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FD6C" w14:textId="77777777" w:rsidR="00AE7515" w:rsidRPr="00AE7515" w:rsidRDefault="00AE7515" w:rsidP="00AE75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24"/>
          <w:szCs w:val="24"/>
          <w:u w:val="single"/>
          <w:lang w:eastAsia="es-BO"/>
          <w14:ligatures w14:val="none"/>
        </w:rPr>
        <w:t>LISTA DE REQUISITOS PARA LA SOLICITUD DE CAMBIO DE RAZÓN SOCIAL, REPRESENTANTE LEGAL, DOMICILIO LEGAL, Y CATEGORÍA DE LA LICENCIA TURÍSTICA (PARA EL SOLICITANTE)</w:t>
      </w:r>
    </w:p>
    <w:p w14:paraId="191900E9" w14:textId="77777777" w:rsidR="00AE7515" w:rsidRPr="00AE7515" w:rsidRDefault="00AE7515" w:rsidP="00AE7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E7515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6F44BAF7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Carta de Solicitud de Renovación a la que refiere de la Autorización de Funcionamiento Turístico y Solicitud de Inspección Ocular (en caso de cambio de domicilio legal y/o categoría).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 de Turismo, deberá mencionar claramente los documentos que se presenta y números telefónicos de referencia. El documento deberá estar firmado por el interesado.</w:t>
      </w:r>
    </w:p>
    <w:p w14:paraId="3AC58B25" w14:textId="7D2B83AF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Formulario de Solicitud llenado y firmado que tendrá carácter de Declaración Jurada.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 </w:t>
      </w:r>
      <w:r w:rsidR="002973F3"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(Recabar el formulario en </w:t>
      </w:r>
      <w:hyperlink r:id="rId5" w:history="1">
        <w:r w:rsidR="002973F3" w:rsidRPr="002973F3">
          <w:rPr>
            <w:rStyle w:val="Hipervnculo"/>
            <w:rFonts w:ascii="Cambria" w:eastAsia="Times New Roman" w:hAnsi="Cambria" w:cs="Times New Roman"/>
            <w:kern w:val="0"/>
            <w:sz w:val="18"/>
            <w:szCs w:val="18"/>
            <w:lang w:eastAsia="es-BO"/>
            <w14:ligatures w14:val="none"/>
          </w:rPr>
          <w:t>www.milapaztravel</w:t>
        </w:r>
      </w:hyperlink>
      <w:r w:rsidR="002973F3">
        <w:rPr>
          <w:rFonts w:ascii="Cambria" w:eastAsia="Times New Roman" w:hAnsi="Cambria" w:cs="Times New Roman"/>
          <w:color w:val="0000FF"/>
          <w:kern w:val="0"/>
          <w:sz w:val="18"/>
          <w:szCs w:val="18"/>
          <w:u w:val="single"/>
          <w:lang w:eastAsia="es-BO"/>
          <w14:ligatures w14:val="none"/>
        </w:rPr>
        <w:t>.lapaz.gob.bo</w:t>
      </w:r>
      <w:r w:rsidR="002973F3"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</w:t>
      </w:r>
    </w:p>
    <w:p w14:paraId="4777D632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Testimonio de Constitución (especificando el tipo de Sociedad)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(Solo para cambio de Razón Social)</w:t>
      </w: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 y Testimonio de Poder del Representante Legal actualizado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(Solo para cambio de Representante Legal).</w:t>
      </w:r>
    </w:p>
    <w:p w14:paraId="5B610824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Cédula de Identidad o Carnet de Extranjero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, según corresponda. (fotocopia simple)</w:t>
      </w:r>
    </w:p>
    <w:p w14:paraId="34822DF6" w14:textId="28607A76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Inscripción en el Registro de Comercio (</w:t>
      </w:r>
      <w:r w:rsidR="00DC4B43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SEPREC</w:t>
      </w: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) sin clasificación. 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(original y fotocopia)</w:t>
      </w:r>
    </w:p>
    <w:p w14:paraId="012A0AE4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Número de Identificación Tributaria (NIT)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(original y fotocopia)</w:t>
      </w:r>
    </w:p>
    <w:p w14:paraId="44F07C1C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Licencia de Funcionamiento de la Actividad Económica del municipio vigente.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 (original y fotocopia)</w:t>
      </w:r>
    </w:p>
    <w:p w14:paraId="58D60940" w14:textId="77777777" w:rsidR="00AE7515" w:rsidRP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Seguro contra accidentes personales original (Operadoras de turismo)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(Solo para cambio de Razón Social y Cambio de Domicilio Legal)</w:t>
      </w:r>
    </w:p>
    <w:p w14:paraId="7CFF5442" w14:textId="77777777" w:rsidR="00AE7515" w:rsidRDefault="00AE7515" w:rsidP="00AE7515">
      <w:pPr>
        <w:numPr>
          <w:ilvl w:val="0"/>
          <w:numId w:val="9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Presentación de las características generales de la Empresa Prestadora de Servicios Turísticos, (Solo en caso de Cambio de Domicilio Legal y cambio de categoría) según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el siguiente formato:</w:t>
      </w:r>
    </w:p>
    <w:p w14:paraId="5E0DE214" w14:textId="77777777" w:rsidR="00AE7515" w:rsidRPr="00AE7515" w:rsidRDefault="00AE7515" w:rsidP="00AE7515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Información de la empresa (Razón social, Croquis de ubicación, dirección, teléfonos, e-mail. Web sites). (solo para cambio de domicilio legal).</w:t>
      </w:r>
    </w:p>
    <w:p w14:paraId="54509300" w14:textId="77777777" w:rsidR="00AE7515" w:rsidRPr="00AE7515" w:rsidRDefault="00AE7515" w:rsidP="00AE7515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Descripción de las unidades de habitacionales (Solo para el cambio de domicilio legal y cambio de categoría).</w:t>
      </w:r>
    </w:p>
    <w:p w14:paraId="333FC77D" w14:textId="77777777" w:rsidR="00AE7515" w:rsidRPr="00AE7515" w:rsidRDefault="00AE7515" w:rsidP="00AE7515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Certificado Sanitario del Servicio departamental de Salud (S.E.D.E.S.) (Solo para de razón social, representante legal y domicilio legal).</w:t>
      </w:r>
    </w:p>
    <w:p w14:paraId="7C965A04" w14:textId="77777777" w:rsidR="00AE7515" w:rsidRDefault="00AE7515" w:rsidP="00AE7515">
      <w:pPr>
        <w:pStyle w:val="Prrafodelista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709" w:hanging="436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Contrato del Sistema de Reservas de Viaje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 (mínimo uno) Solo Agencias de Viaje (Solo para el cambio de Razón Social, Cambio Representante Legal y Cambio de Domicilio Legal)</w:t>
      </w:r>
    </w:p>
    <w:p w14:paraId="4CC2B699" w14:textId="77777777" w:rsidR="00AE7515" w:rsidRDefault="00AE7515" w:rsidP="00AE7515">
      <w:pPr>
        <w:pStyle w:val="Prrafodelista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709" w:hanging="436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Licencia Turística y Resolución Secretarial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(Originales gestión pasada)</w:t>
      </w:r>
    </w:p>
    <w:p w14:paraId="7DC5982C" w14:textId="3F94DBD8" w:rsidR="00AE7515" w:rsidRPr="00AE7515" w:rsidRDefault="00AE7515" w:rsidP="00AE7515">
      <w:pPr>
        <w:pStyle w:val="Prrafodelista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709" w:hanging="436"/>
        <w:jc w:val="both"/>
        <w:textAlignment w:val="baseline"/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PRESENTAR </w:t>
      </w:r>
      <w:proofErr w:type="gramStart"/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REGISTRO“</w:t>
      </w:r>
      <w:proofErr w:type="gramEnd"/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SIRETUR</w:t>
      </w:r>
      <w:proofErr w:type="gramStart"/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”,,</w:t>
      </w:r>
      <w:proofErr w:type="gramEnd"/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 Solicitar su usuario y contraseña Registrarse en: </w:t>
      </w:r>
      <w:hyperlink r:id="rId6" w:history="1">
        <w:r w:rsidRPr="00AE7515">
          <w:rPr>
            <w:rFonts w:ascii="Cambria" w:eastAsia="Times New Roman" w:hAnsi="Cambria" w:cs="Times New Roman"/>
            <w:b/>
            <w:bCs/>
            <w:color w:val="0000FF"/>
            <w:kern w:val="0"/>
            <w:sz w:val="18"/>
            <w:szCs w:val="18"/>
            <w:u w:val="single"/>
            <w:lang w:eastAsia="es-BO"/>
            <w14:ligatures w14:val="none"/>
          </w:rPr>
          <w:t>https://siretur.produccion.gob.bo/auth/login</w:t>
        </w:r>
      </w:hyperlink>
    </w:p>
    <w:p w14:paraId="206BBD28" w14:textId="77777777" w:rsidR="00AE7515" w:rsidRPr="00AE7515" w:rsidRDefault="00AE7515" w:rsidP="00AE7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60447408" w14:textId="77777777" w:rsidR="00AE7515" w:rsidRPr="00AE7515" w:rsidRDefault="00AE7515" w:rsidP="00AE75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i/>
          <w:iCs/>
          <w:color w:val="262626"/>
          <w:kern w:val="0"/>
          <w:sz w:val="18"/>
          <w:szCs w:val="18"/>
          <w:lang w:eastAsia="es-BO"/>
          <w14:ligatures w14:val="none"/>
        </w:rPr>
        <w:t xml:space="preserve">NOTA. </w:t>
      </w:r>
      <w:r w:rsidRPr="00AE7515">
        <w:rPr>
          <w:rFonts w:ascii="Cambria" w:eastAsia="Times New Roman" w:hAnsi="Cambria" w:cs="Times New Roman"/>
          <w:i/>
          <w:iCs/>
          <w:color w:val="262626"/>
          <w:kern w:val="0"/>
          <w:sz w:val="18"/>
          <w:szCs w:val="18"/>
          <w:lang w:eastAsia="es-BO"/>
          <w14:ligatures w14:val="none"/>
        </w:rPr>
        <w:t>Presentar la documentación debidamente ordenada según los requisitos (utilizar separadores), existiendo uniformidad respecto a la razón social de la empresa, domicilio, nombre del propietario o representante legales en todos los documentos. </w:t>
      </w:r>
    </w:p>
    <w:p w14:paraId="3D244234" w14:textId="29BD74B2" w:rsidR="00AE7515" w:rsidRPr="00AE7515" w:rsidRDefault="00AE7515" w:rsidP="00AE7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30CA2ED" w14:textId="77777777" w:rsidR="00AE7515" w:rsidRPr="00AE7515" w:rsidRDefault="00AE7515" w:rsidP="00AE7515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i/>
          <w:iCs/>
          <w:color w:val="262626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 </w:t>
      </w:r>
    </w:p>
    <w:p w14:paraId="06D3365E" w14:textId="77777777" w:rsidR="00AE7515" w:rsidRPr="00AE7515" w:rsidRDefault="00AE7515" w:rsidP="00AE7515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262626"/>
          <w:kern w:val="0"/>
          <w:sz w:val="18"/>
          <w:szCs w:val="18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i/>
          <w:iCs/>
          <w:color w:val="262626"/>
          <w:kern w:val="0"/>
          <w:sz w:val="18"/>
          <w:szCs w:val="18"/>
          <w:lang w:eastAsia="es-BO"/>
          <w14:ligatures w14:val="none"/>
        </w:rPr>
        <w:t>Presentar toda la documentación en un folder amarillo con separadores en el orden señalado.</w:t>
      </w:r>
    </w:p>
    <w:p w14:paraId="6FD96693" w14:textId="77777777" w:rsidR="00AE7515" w:rsidRPr="00AE7515" w:rsidRDefault="00AE7515" w:rsidP="00AE7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240F89D" w14:textId="77777777" w:rsidR="00AE7515" w:rsidRPr="00AE7515" w:rsidRDefault="00AE7515" w:rsidP="00AE75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 previa autorización técnica correspondiente, ubicado en la Zona Gran Poder, Calle </w:t>
      </w:r>
      <w:proofErr w:type="spellStart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AE7515">
        <w:rPr>
          <w:rFonts w:ascii="Cambria" w:eastAsia="Times New Roman" w:hAnsi="Cambria" w:cs="Times New Roman"/>
          <w:b/>
          <w:bCs/>
          <w:color w:val="262626"/>
          <w:kern w:val="0"/>
          <w:sz w:val="18"/>
          <w:szCs w:val="18"/>
          <w:lang w:eastAsia="es-BO"/>
          <w14:ligatures w14:val="none"/>
        </w:rPr>
        <w:t>Informaciones:</w:t>
      </w:r>
      <w:r w:rsidRPr="00AE7515">
        <w:rPr>
          <w:rFonts w:ascii="Cambria" w:eastAsia="Times New Roman" w:hAnsi="Cambria" w:cs="Times New Roman"/>
          <w:color w:val="262626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118E3F08" w14:textId="77777777" w:rsidR="00AE7515" w:rsidRPr="00AE7515" w:rsidRDefault="00AE7515" w:rsidP="00AE75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798"/>
        <w:gridCol w:w="4000"/>
      </w:tblGrid>
      <w:tr w:rsidR="00AE7515" w:rsidRPr="00AE7515" w14:paraId="149E1768" w14:textId="77777777" w:rsidTr="00AE7515">
        <w:trPr>
          <w:trHeight w:val="4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729FECC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TIPO</w:t>
            </w: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ab/>
              <w:t>DE</w:t>
            </w:r>
          </w:p>
          <w:p w14:paraId="2120BCD1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AUTORIZACIÓN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FF85631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COLOR DE CARPETA DE PALANCA EN CASO DE CAMBIO DE CATERGORÍA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50FA5CF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458FAE5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CATEGORÍA</w:t>
            </w:r>
          </w:p>
        </w:tc>
      </w:tr>
      <w:tr w:rsidR="00AE7515" w:rsidRPr="00AE7515" w14:paraId="0B928C52" w14:textId="77777777" w:rsidTr="00AE7515">
        <w:trPr>
          <w:trHeight w:val="2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C022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998A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AZUL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1E06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ESTABLECIMIENTOS DE HOSPEDAJE TURÍSTICO</w:t>
            </w:r>
          </w:p>
        </w:tc>
      </w:tr>
      <w:tr w:rsidR="00AE7515" w:rsidRPr="00AE7515" w14:paraId="616DAEB9" w14:textId="77777777" w:rsidTr="00AE7515">
        <w:trPr>
          <w:trHeight w:val="4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EBDA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EDB74D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EC26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4C36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DE VIAJE Y TURISMO (Agencias de viaje, operadoras de turismo, Consolidadoras)</w:t>
            </w:r>
          </w:p>
        </w:tc>
      </w:tr>
      <w:tr w:rsidR="00AE7515" w:rsidRPr="00AE7515" w14:paraId="2210B642" w14:textId="77777777" w:rsidTr="00AE7515">
        <w:trPr>
          <w:trHeight w:val="26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D9D4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C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8610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EACF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ORGANIZADORAS DE CONGRESOS Y FERIAS DE TURISMO</w:t>
            </w:r>
          </w:p>
        </w:tc>
      </w:tr>
      <w:tr w:rsidR="00AE7515" w:rsidRPr="00AE7515" w14:paraId="082C6DE9" w14:textId="77777777" w:rsidTr="00AE7515">
        <w:trPr>
          <w:trHeight w:val="2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B826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7029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ROJO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8D2A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SERVICIOS GASTRONÓMICOS TURÍSTICOS</w:t>
            </w:r>
          </w:p>
        </w:tc>
      </w:tr>
      <w:tr w:rsidR="00AE7515" w:rsidRPr="00AE7515" w14:paraId="449AB2F7" w14:textId="77777777" w:rsidTr="00AE7515">
        <w:trPr>
          <w:trHeight w:val="26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3B78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32A6F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B4E0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MAYORISTAS Y REPRESENTACIONES</w:t>
            </w:r>
          </w:p>
        </w:tc>
      </w:tr>
      <w:tr w:rsidR="00AE7515" w:rsidRPr="00AE7515" w14:paraId="5399717D" w14:textId="77777777" w:rsidTr="00AE7515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9368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F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E947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NARANJA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9233C" w14:textId="77777777" w:rsidR="00AE7515" w:rsidRPr="00AE7515" w:rsidRDefault="00AE7515" w:rsidP="00AE7515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DE TRANSPORTE TURISTICO EXCLUSIVO</w:t>
            </w:r>
          </w:p>
        </w:tc>
      </w:tr>
    </w:tbl>
    <w:p w14:paraId="38E093B0" w14:textId="77777777" w:rsidR="00004795" w:rsidRDefault="00004795" w:rsidP="00AE7515"/>
    <w:p w14:paraId="30E46A2E" w14:textId="77777777" w:rsidR="00DC4D47" w:rsidRPr="00DC4D47" w:rsidRDefault="00DC4D47" w:rsidP="00DC4D47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DC4D47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REQUISITOS PARA LA EXTENSIÒN DE CERTIFICACIÓN DE TRANSPORTE TURÍSTICO (EXCLUSIVO)</w:t>
      </w:r>
    </w:p>
    <w:p w14:paraId="45CA3C5B" w14:textId="77777777" w:rsidR="00DC4D47" w:rsidRPr="00DC4D47" w:rsidRDefault="00DC4D47" w:rsidP="00DC4D47">
      <w:pPr>
        <w:numPr>
          <w:ilvl w:val="0"/>
          <w:numId w:val="18"/>
        </w:numPr>
        <w:spacing w:before="93" w:after="0" w:line="240" w:lineRule="auto"/>
        <w:ind w:left="603" w:right="150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la extensión de certificación de transporte Turístico.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Dirigido a la Dirección de Turismo, deberá mencionar claramente los documentos que se presenta y números telefónicos de referencia. El documento deberá estar firmado por el interesado.</w:t>
      </w:r>
    </w:p>
    <w:p w14:paraId="7A7A3A22" w14:textId="77777777" w:rsidR="00DC4D47" w:rsidRPr="00DC4D47" w:rsidRDefault="00DC4D47" w:rsidP="00DC4D47">
      <w:pPr>
        <w:numPr>
          <w:ilvl w:val="0"/>
          <w:numId w:val="18"/>
        </w:numPr>
        <w:spacing w:before="2" w:after="0" w:line="240" w:lineRule="auto"/>
        <w:ind w:left="603" w:right="149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Testimonio de Constitución (especificando el tipo de Sociedad).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Debe constar claramente que el único objeto de la empresa es dedicarse a las actividades expresamente turísticas. (Fotocopia simple previa verificación del original). (Si corresponde en caso de sociedad).</w:t>
      </w:r>
    </w:p>
    <w:p w14:paraId="3E152AB4" w14:textId="77777777" w:rsidR="00DC4D47" w:rsidRPr="00DC4D47" w:rsidRDefault="00DC4D47" w:rsidP="00DC4D47">
      <w:pPr>
        <w:numPr>
          <w:ilvl w:val="0"/>
          <w:numId w:val="18"/>
        </w:numPr>
        <w:spacing w:after="0" w:line="240" w:lineRule="auto"/>
        <w:ind w:left="603" w:right="149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Testimonio de Poder del Representante Legal (si corresponde).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(Fotocopia simple previa verificación del original). Actualizado.</w:t>
      </w:r>
    </w:p>
    <w:p w14:paraId="4D141B13" w14:textId="77777777" w:rsidR="00DC4D47" w:rsidRPr="00DC4D47" w:rsidRDefault="00DC4D47" w:rsidP="00DC4D47">
      <w:pPr>
        <w:numPr>
          <w:ilvl w:val="0"/>
          <w:numId w:val="18"/>
        </w:numPr>
        <w:spacing w:after="0" w:line="240" w:lineRule="auto"/>
        <w:ind w:left="603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Fotocopia simple de Cédula de Identidad del Propietario y/o Representante Legal</w:t>
      </w:r>
    </w:p>
    <w:p w14:paraId="175F8005" w14:textId="1E5F3DED" w:rsidR="00DC4D47" w:rsidRPr="00DC4D47" w:rsidRDefault="00DC4D47" w:rsidP="00DC4D47">
      <w:pPr>
        <w:numPr>
          <w:ilvl w:val="0"/>
          <w:numId w:val="18"/>
        </w:numPr>
        <w:spacing w:before="11" w:after="0" w:line="240" w:lineRule="auto"/>
        <w:ind w:left="603" w:right="153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Inscripción en el Registro de Comercio (</w:t>
      </w:r>
      <w:r w:rsidR="00AD4780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SEPREC</w:t>
      </w: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) sin clasificación.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(Fotocopia simple previa verificación del original, coincidiendo con la Razón Social del Testimonio de Constitución, si corresponde).</w:t>
      </w:r>
    </w:p>
    <w:p w14:paraId="45BF0AAB" w14:textId="77777777" w:rsidR="00DC4D47" w:rsidRPr="00DC4D47" w:rsidRDefault="00DC4D47" w:rsidP="00DC4D47">
      <w:pPr>
        <w:numPr>
          <w:ilvl w:val="0"/>
          <w:numId w:val="18"/>
        </w:numPr>
        <w:spacing w:after="0" w:line="240" w:lineRule="auto"/>
        <w:ind w:left="603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Número de Identificación Tributaria (NIT)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(Fotocopia simple previa verificación del original).</w:t>
      </w:r>
    </w:p>
    <w:p w14:paraId="4D092D91" w14:textId="77777777" w:rsidR="00DC4D47" w:rsidRPr="00DC4D47" w:rsidRDefault="00DC4D47" w:rsidP="00DC4D47">
      <w:pPr>
        <w:numPr>
          <w:ilvl w:val="0"/>
          <w:numId w:val="18"/>
        </w:numPr>
        <w:spacing w:before="7" w:after="0" w:line="240" w:lineRule="auto"/>
        <w:ind w:left="603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SEGURO OBLIGATORIO DE ACCIDENTES DE TRANSITO SOAT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(vigente)</w:t>
      </w:r>
    </w:p>
    <w:p w14:paraId="7425FFA5" w14:textId="77777777" w:rsidR="00DC4D47" w:rsidRPr="00DC4D47" w:rsidRDefault="00DC4D47" w:rsidP="00DC4D47">
      <w:pPr>
        <w:numPr>
          <w:ilvl w:val="0"/>
          <w:numId w:val="18"/>
        </w:numPr>
        <w:spacing w:before="8" w:after="0" w:line="240" w:lineRule="auto"/>
        <w:ind w:left="603" w:right="157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Fotocopia simple de registro único de Automotor (RUAT), CRPVA o documento público que acredite la tenencia legal del vehículo a nombre del interesado</w:t>
      </w:r>
    </w:p>
    <w:p w14:paraId="70CD5353" w14:textId="77777777" w:rsidR="00DC4D47" w:rsidRPr="00DC4D47" w:rsidRDefault="00DC4D47" w:rsidP="00DC4D47">
      <w:pPr>
        <w:numPr>
          <w:ilvl w:val="0"/>
          <w:numId w:val="18"/>
        </w:numPr>
        <w:spacing w:before="18" w:after="0" w:line="240" w:lineRule="auto"/>
        <w:ind w:left="603" w:right="161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 xml:space="preserve">Fotocopia simple del Certificado de </w:t>
      </w: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inspección Técnica Vehicular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 xml:space="preserve"> emitida por la Unidad Operativa de Transito (Vigente)</w:t>
      </w:r>
    </w:p>
    <w:p w14:paraId="1002970F" w14:textId="77777777" w:rsidR="00DC4D47" w:rsidRPr="00DC4D47" w:rsidRDefault="00DC4D47" w:rsidP="00DC4D47">
      <w:pPr>
        <w:numPr>
          <w:ilvl w:val="0"/>
          <w:numId w:val="18"/>
        </w:numPr>
        <w:spacing w:before="2" w:after="0" w:line="240" w:lineRule="auto"/>
        <w:ind w:left="603" w:right="149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Presentación de las características generales de la Empresa de Transporte Turístico, según </w:t>
      </w: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el siguiente formato:</w:t>
      </w:r>
    </w:p>
    <w:p w14:paraId="4E69D052" w14:textId="77777777" w:rsidR="00DC4D47" w:rsidRPr="00DC4D47" w:rsidRDefault="00DC4D47" w:rsidP="00DC4D47">
      <w:pPr>
        <w:numPr>
          <w:ilvl w:val="1"/>
          <w:numId w:val="19"/>
        </w:numPr>
        <w:spacing w:before="7" w:after="0" w:line="240" w:lineRule="auto"/>
        <w:ind w:left="1189" w:hanging="36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Información de la empresa (Razón social, Croquis de ubicación, dirección, teléfonos, email. Web sites).</w:t>
      </w:r>
    </w:p>
    <w:p w14:paraId="4C69CAA1" w14:textId="77777777" w:rsidR="00DC4D47" w:rsidRPr="00DC4D47" w:rsidRDefault="00DC4D47" w:rsidP="00DC4D47">
      <w:pPr>
        <w:numPr>
          <w:ilvl w:val="1"/>
          <w:numId w:val="20"/>
        </w:numPr>
        <w:spacing w:after="0" w:line="240" w:lineRule="auto"/>
        <w:ind w:left="1189" w:hanging="36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Lista de los conductores adjunto fotocopia de la licencia de conducir Vigente.</w:t>
      </w:r>
    </w:p>
    <w:p w14:paraId="118F7176" w14:textId="77777777" w:rsidR="00DC4D47" w:rsidRPr="00DC4D47" w:rsidRDefault="00DC4D47" w:rsidP="00DC4D47">
      <w:pPr>
        <w:numPr>
          <w:ilvl w:val="1"/>
          <w:numId w:val="21"/>
        </w:numPr>
        <w:spacing w:after="0" w:line="240" w:lineRule="auto"/>
        <w:ind w:left="1189" w:hanging="36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Listado de placas de control, tipo de Vehículo del solicitante</w:t>
      </w:r>
    </w:p>
    <w:p w14:paraId="47006FB8" w14:textId="77777777" w:rsidR="00DC4D47" w:rsidRPr="00DC4D47" w:rsidRDefault="00DC4D47" w:rsidP="00DC4D47">
      <w:pPr>
        <w:numPr>
          <w:ilvl w:val="1"/>
          <w:numId w:val="22"/>
        </w:numPr>
        <w:spacing w:after="0" w:line="240" w:lineRule="auto"/>
        <w:ind w:left="1189" w:hanging="36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color w:val="000000"/>
          <w:kern w:val="0"/>
          <w:sz w:val="18"/>
          <w:szCs w:val="18"/>
          <w:lang w:eastAsia="es-BO"/>
          <w14:ligatures w14:val="none"/>
        </w:rPr>
        <w:t>Fotografía con las características interiores y exteriores del Vehículo(s)</w:t>
      </w:r>
    </w:p>
    <w:p w14:paraId="76CAB3FE" w14:textId="77777777" w:rsidR="00DC4D47" w:rsidRPr="00DC4D47" w:rsidRDefault="00DC4D47" w:rsidP="00DC4D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</w:p>
    <w:p w14:paraId="5968026B" w14:textId="77777777" w:rsidR="00DC4D47" w:rsidRPr="00DC4D47" w:rsidRDefault="00DC4D47" w:rsidP="00DC4D47">
      <w:pPr>
        <w:spacing w:after="0" w:line="240" w:lineRule="auto"/>
        <w:ind w:left="258" w:right="149"/>
        <w:jc w:val="both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DC4D47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DC4D47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la documentación debidamente ordenada según lo</w:t>
      </w:r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s requisitos </w:t>
      </w:r>
      <w:r w:rsidRPr="00DC4D47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(utilizar separadores</w:t>
      </w:r>
      <w:r w:rsidRPr="00DC4D47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), existiendo uniformidad respecto a la razón social de la empresa, domicilio, nombre del propietario o representante legales en todos los documentos.</w:t>
      </w:r>
    </w:p>
    <w:p w14:paraId="0631B97D" w14:textId="77777777" w:rsidR="00DC4D47" w:rsidRPr="00DC4D47" w:rsidRDefault="00DC4D47" w:rsidP="00DC4D47">
      <w:pPr>
        <w:numPr>
          <w:ilvl w:val="0"/>
          <w:numId w:val="23"/>
        </w:numPr>
        <w:spacing w:before="23" w:after="0" w:line="240" w:lineRule="auto"/>
        <w:ind w:left="956" w:right="151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</w:t>
      </w:r>
    </w:p>
    <w:p w14:paraId="3CA59221" w14:textId="5BEF5C8E" w:rsidR="00DC4D47" w:rsidRPr="00DC4D47" w:rsidRDefault="00DC4D47" w:rsidP="00DC4D47">
      <w:pPr>
        <w:numPr>
          <w:ilvl w:val="0"/>
          <w:numId w:val="23"/>
        </w:numPr>
        <w:spacing w:before="20" w:after="0" w:line="240" w:lineRule="auto"/>
        <w:ind w:left="956" w:right="150"/>
        <w:jc w:val="both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Arial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Presentar toda la documentación en un archivador de palanca color </w:t>
      </w:r>
      <w:r w:rsidRPr="00DC4D47">
        <w:rPr>
          <w:rFonts w:ascii="Cambria" w:eastAsia="Times New Roman" w:hAnsi="Cambria" w:cs="Arial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NARANJA</w:t>
      </w:r>
      <w:r w:rsidRPr="00DC4D47">
        <w:rPr>
          <w:rFonts w:ascii="Cambria" w:eastAsia="Times New Roman" w:hAnsi="Cambria" w:cs="Arial"/>
          <w:i/>
          <w:iCs/>
          <w:color w:val="000000"/>
          <w:kern w:val="0"/>
          <w:sz w:val="18"/>
          <w:szCs w:val="18"/>
          <w:lang w:eastAsia="es-BO"/>
          <w14:ligatures w14:val="none"/>
        </w:rPr>
        <w:t>, separado por pestañas y en el orden señalado.</w:t>
      </w:r>
    </w:p>
    <w:p w14:paraId="36E3CBCA" w14:textId="77777777" w:rsidR="00DC4D47" w:rsidRPr="00DC4D47" w:rsidRDefault="00DC4D47" w:rsidP="00DC4D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</w:p>
    <w:p w14:paraId="5C0DC904" w14:textId="40BEBA28" w:rsidR="00DC4D47" w:rsidRDefault="00DC4D47" w:rsidP="00DC4D47">
      <w:pPr>
        <w:spacing w:after="0" w:line="240" w:lineRule="auto"/>
        <w:ind w:left="244" w:right="158" w:hanging="10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DC4D47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Toda documentación debe ser presentada en la Secretar</w:t>
      </w:r>
      <w:r w:rsid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í</w:t>
      </w:r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a Departamental de Turismo y Cultura del Gobierno Autónomo Departamental de La Paz previa autorización técnica y legal del área correspondiente, ubicado en la Zona Gran Poder, Calle </w:t>
      </w:r>
      <w:proofErr w:type="spellStart"/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DC4D47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Informaciones: </w:t>
      </w:r>
      <w:r w:rsidRPr="00DC4D4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2-462124.</w:t>
      </w:r>
    </w:p>
    <w:p w14:paraId="617494D5" w14:textId="77777777" w:rsidR="00DC4D47" w:rsidRPr="00DC4D47" w:rsidRDefault="00DC4D47" w:rsidP="00DC4D47">
      <w:pPr>
        <w:spacing w:after="0" w:line="240" w:lineRule="auto"/>
        <w:ind w:left="244" w:right="158" w:hanging="10"/>
        <w:jc w:val="both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798"/>
        <w:gridCol w:w="4000"/>
      </w:tblGrid>
      <w:tr w:rsidR="00DC4D47" w:rsidRPr="00AE7515" w14:paraId="062A8E25" w14:textId="77777777" w:rsidTr="004F26C8">
        <w:trPr>
          <w:trHeight w:val="4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CE9195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TIPO</w:t>
            </w: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ab/>
              <w:t>DE</w:t>
            </w:r>
          </w:p>
          <w:p w14:paraId="0AB3DE6B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AUTORIZACIÓN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16867D1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COLOR DE CARPETA DE PALANCA EN CASO DE CAMBIO DE CATERGORÍA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D639891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0E0ABC5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CATEGORÍA</w:t>
            </w:r>
          </w:p>
        </w:tc>
      </w:tr>
      <w:tr w:rsidR="00DC4D47" w:rsidRPr="00AE7515" w14:paraId="72D20517" w14:textId="77777777" w:rsidTr="004F26C8">
        <w:trPr>
          <w:trHeight w:val="2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D24C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7191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AZUL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BE36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ESTABLECIMIENTOS DE HOSPEDAJE TURÍSTICO</w:t>
            </w:r>
          </w:p>
        </w:tc>
      </w:tr>
      <w:tr w:rsidR="00DC4D47" w:rsidRPr="00AE7515" w14:paraId="32E51AC2" w14:textId="77777777" w:rsidTr="004F26C8">
        <w:trPr>
          <w:trHeight w:val="4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3DB6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FBE60C8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C7A0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1F57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DE VIAJE Y TURISMO (Agencias de viaje, operadoras de turismo, Consolidadoras)</w:t>
            </w:r>
          </w:p>
        </w:tc>
      </w:tr>
      <w:tr w:rsidR="00DC4D47" w:rsidRPr="00AE7515" w14:paraId="0D1D5235" w14:textId="77777777" w:rsidTr="004F26C8">
        <w:trPr>
          <w:trHeight w:val="26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4943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C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5F71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2C32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ORGANIZADORAS DE CONGRESOS Y FERIAS DE TURISMO</w:t>
            </w:r>
          </w:p>
        </w:tc>
      </w:tr>
      <w:tr w:rsidR="00DC4D47" w:rsidRPr="00AE7515" w14:paraId="1B9E19A9" w14:textId="77777777" w:rsidTr="004F26C8">
        <w:trPr>
          <w:trHeight w:val="2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7F24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5149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ROJO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22C0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SERVICIOS GASTRONÓMICOS TURÍSTICOS</w:t>
            </w:r>
          </w:p>
        </w:tc>
      </w:tr>
      <w:tr w:rsidR="00DC4D47" w:rsidRPr="00AE7515" w14:paraId="7A4D361B" w14:textId="77777777" w:rsidTr="004F26C8">
        <w:trPr>
          <w:trHeight w:val="26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3041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E882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43A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MAYORISTAS Y REPRESENTACIONES</w:t>
            </w:r>
          </w:p>
        </w:tc>
      </w:tr>
      <w:tr w:rsidR="00DC4D47" w:rsidRPr="00AE7515" w14:paraId="1A244C8C" w14:textId="77777777" w:rsidTr="004F26C8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9D1F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F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9D15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NARANJA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FAFB" w14:textId="77777777" w:rsidR="00DC4D47" w:rsidRPr="00AE7515" w:rsidRDefault="00DC4D47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DE TRANSPORTE TURISTICO EXCLUSIVO</w:t>
            </w:r>
          </w:p>
        </w:tc>
      </w:tr>
    </w:tbl>
    <w:p w14:paraId="3F1B7A66" w14:textId="77777777" w:rsidR="00DC4B43" w:rsidRDefault="00DC4B43" w:rsidP="00AE7515"/>
    <w:p w14:paraId="29F2BAB8" w14:textId="77777777" w:rsidR="00AD4780" w:rsidRDefault="00AD4780" w:rsidP="00AE7515"/>
    <w:p w14:paraId="5CEA891D" w14:textId="77777777" w:rsidR="00AD4780" w:rsidRDefault="00AD4780" w:rsidP="00AE7515"/>
    <w:p w14:paraId="5255956C" w14:textId="77777777" w:rsidR="00AD4780" w:rsidRDefault="00AD4780" w:rsidP="00AE7515"/>
    <w:p w14:paraId="1A40CEB0" w14:textId="63201CF5" w:rsidR="00AD4780" w:rsidRPr="00AD4780" w:rsidRDefault="00AD4780" w:rsidP="00AD4780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LISTA DE REQUISITOS PARA LA BAJA DEFINITIVA PARA EMPRESAS PRESTADORAS DE SERVICIOS TURÍSTICOS</w:t>
      </w:r>
    </w:p>
    <w:p w14:paraId="4346007E" w14:textId="77777777" w:rsidR="00AD4780" w:rsidRPr="00AD4780" w:rsidRDefault="00AD4780" w:rsidP="00AD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D4780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AD4780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6F8DB158" w14:textId="1DC6898D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Baja Definitiva e Inspección Ocular. 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de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Turismo deberá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mencionar claramente los documentos que se presenta y números telefónicos de referencia. El documento deberá estar firmado por el interesado.</w:t>
      </w:r>
    </w:p>
    <w:p w14:paraId="29D9796D" w14:textId="77777777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Cédula de Identidad o Carnet de Extranjero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según corresponda. (Fotocopia simple)</w:t>
      </w:r>
    </w:p>
    <w:p w14:paraId="17141933" w14:textId="77777777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Baja del Registro de Comercio (SEPREC)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sin clasificación.</w:t>
      </w: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(fotocopia simple previa verificación del original)</w:t>
      </w:r>
    </w:p>
    <w:p w14:paraId="791781C1" w14:textId="77777777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Baja del Número de Identificación Tributaria (NIT). 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(fotocopia simple previa verificación del original)</w:t>
      </w:r>
    </w:p>
    <w:p w14:paraId="15D9CD37" w14:textId="77777777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Baja de la Licencia de Funcionamiento de la Actividad Económica del municipio vigente.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  Otorgado por los </w:t>
      </w:r>
      <w:proofErr w:type="spellStart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GAM´s</w:t>
      </w:r>
      <w:proofErr w:type="spellEnd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(fotocopia simple previa verificación del original)</w:t>
      </w:r>
    </w:p>
    <w:p w14:paraId="5FA27372" w14:textId="77777777" w:rsidR="00AD4780" w:rsidRPr="00AD4780" w:rsidRDefault="00AD4780" w:rsidP="00AD4780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Licencia Turística y Resolución Secretarial Original otorgado por la Dirección de Turismo del Gobierno Autónomo Departamental de La Paz (Originales)</w:t>
      </w:r>
    </w:p>
    <w:p w14:paraId="7633CCA7" w14:textId="77777777" w:rsidR="00AD4780" w:rsidRPr="00AD4780" w:rsidRDefault="00AD4780" w:rsidP="00AD4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BO"/>
          <w14:ligatures w14:val="none"/>
        </w:rPr>
      </w:pPr>
    </w:p>
    <w:p w14:paraId="3C3F269E" w14:textId="77777777" w:rsidR="00AD4780" w:rsidRPr="00AD4780" w:rsidRDefault="00AD4780" w:rsidP="00AD47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AD4780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la documentación debidamente ordenada según los requisitos (utilizar separadores), existiendo uniformidad respecto a la razón social de la empresa, domicilio, nombre del propietario o representante legal en todos los documentos. </w:t>
      </w:r>
    </w:p>
    <w:p w14:paraId="5DB9504A" w14:textId="77777777" w:rsidR="00AD4780" w:rsidRPr="00AD4780" w:rsidRDefault="00AD4780" w:rsidP="00AD4780">
      <w:pPr>
        <w:numPr>
          <w:ilvl w:val="0"/>
          <w:numId w:val="25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cierre en SENAPI. </w:t>
      </w:r>
    </w:p>
    <w:p w14:paraId="294A1F5F" w14:textId="77777777" w:rsidR="00AD4780" w:rsidRPr="00AD4780" w:rsidRDefault="00AD4780" w:rsidP="00AD4780">
      <w:pPr>
        <w:numPr>
          <w:ilvl w:val="0"/>
          <w:numId w:val="25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toda la documentación con separadores en un archivador de palanca en el orden señalad</w:t>
      </w:r>
      <w:r w:rsidRPr="00AD4780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o </w:t>
      </w:r>
    </w:p>
    <w:p w14:paraId="1BA235FD" w14:textId="77777777" w:rsidR="00AD4780" w:rsidRPr="00AD4780" w:rsidRDefault="00AD4780" w:rsidP="00AD4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8FDE069" w14:textId="77777777" w:rsidR="00AD4780" w:rsidRPr="00AD4780" w:rsidRDefault="00AD4780" w:rsidP="00AD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REQUISITOS PARA LA EMISIÓN DE CERTIFICACIÓN TURÍSTICA Y/</w:t>
      </w:r>
      <w:proofErr w:type="gramStart"/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O  APERTURA</w:t>
      </w:r>
      <w:proofErr w:type="gramEnd"/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 xml:space="preserve"> DE LIBRO DE REGISTRO, RECLAMOS Y/O SUGERENCIAS</w:t>
      </w:r>
    </w:p>
    <w:p w14:paraId="7E96EA24" w14:textId="77777777" w:rsidR="00AD4780" w:rsidRPr="00AD4780" w:rsidRDefault="00AD4780" w:rsidP="00AD47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AD4780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7EA16AA6" w14:textId="77777777" w:rsidR="00AD4780" w:rsidRPr="00AD4780" w:rsidRDefault="00AD4780" w:rsidP="00AD4780">
      <w:pPr>
        <w:numPr>
          <w:ilvl w:val="0"/>
          <w:numId w:val="2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de Turismo, deberá mencionar claramente números telefónicos de referencia. El documento deberá estar firmado por el interesado.</w:t>
      </w:r>
    </w:p>
    <w:p w14:paraId="11856103" w14:textId="77777777" w:rsidR="00AD4780" w:rsidRPr="00AD4780" w:rsidRDefault="00AD4780" w:rsidP="00AD4780">
      <w:pPr>
        <w:numPr>
          <w:ilvl w:val="0"/>
          <w:numId w:val="2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Cédula de Identidad o Carnet de Extranjero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(Fotocopia simple) según corresponda.</w:t>
      </w:r>
    </w:p>
    <w:p w14:paraId="44E7698F" w14:textId="77777777" w:rsidR="00AD4780" w:rsidRPr="00AD4780" w:rsidRDefault="00AD4780" w:rsidP="00AD4780">
      <w:pPr>
        <w:numPr>
          <w:ilvl w:val="0"/>
          <w:numId w:val="2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Libro de Actas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(Solo para apertura de libro de registro, reclamos y/o sugerencias)</w:t>
      </w:r>
    </w:p>
    <w:p w14:paraId="7CC97900" w14:textId="77777777" w:rsidR="00AD4780" w:rsidRPr="00AD4780" w:rsidRDefault="00AD4780" w:rsidP="00AD4780">
      <w:pPr>
        <w:numPr>
          <w:ilvl w:val="0"/>
          <w:numId w:val="2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Licencia Turística y/o credencial de guía de turismo vigente.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(Fotocopia Simple)</w:t>
      </w:r>
    </w:p>
    <w:p w14:paraId="5833DDF9" w14:textId="77777777" w:rsidR="00AD4780" w:rsidRPr="00AD4780" w:rsidRDefault="00AD4780" w:rsidP="00AD478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 </w:t>
      </w:r>
    </w:p>
    <w:p w14:paraId="58D785BA" w14:textId="77777777" w:rsidR="00AD4780" w:rsidRPr="00AD4780" w:rsidRDefault="00AD4780" w:rsidP="00AD47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AD4780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Presentar la documentación debidamente ordenada según los requisitos </w:t>
      </w:r>
      <w:r w:rsidRPr="00AD4780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con separadores en archivador amarillo en el orden señalado.</w:t>
      </w:r>
    </w:p>
    <w:p w14:paraId="5F321C77" w14:textId="23C7E008" w:rsidR="00AD4780" w:rsidRPr="00AD4780" w:rsidRDefault="00AD4780" w:rsidP="00AD4780">
      <w:pPr>
        <w:spacing w:after="24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207AF0A7" w14:textId="77777777" w:rsidR="00AD4780" w:rsidRPr="00AD4780" w:rsidRDefault="00AD4780" w:rsidP="00AD47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 previa autorización técnica correspondiente, ubicado en la Zona Gran Poder, Calle </w:t>
      </w:r>
      <w:proofErr w:type="spellStart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AD4780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Informaciones:</w:t>
      </w:r>
      <w:r w:rsidRPr="00AD4780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44CE596F" w14:textId="77777777" w:rsidR="00AD4780" w:rsidRDefault="00AD4780" w:rsidP="00AE7515">
      <w:pPr>
        <w:rPr>
          <w:sz w:val="18"/>
          <w:szCs w:val="18"/>
        </w:rPr>
      </w:pPr>
    </w:p>
    <w:p w14:paraId="47EB6BA7" w14:textId="77777777" w:rsidR="009C7C11" w:rsidRDefault="009C7C11" w:rsidP="00AE7515">
      <w:pPr>
        <w:rPr>
          <w:sz w:val="18"/>
          <w:szCs w:val="18"/>
        </w:rPr>
      </w:pPr>
    </w:p>
    <w:p w14:paraId="31DBF131" w14:textId="77777777" w:rsidR="009C7C11" w:rsidRDefault="009C7C11" w:rsidP="00AE7515">
      <w:pPr>
        <w:rPr>
          <w:sz w:val="18"/>
          <w:szCs w:val="18"/>
        </w:rPr>
      </w:pPr>
    </w:p>
    <w:p w14:paraId="46BA671D" w14:textId="77777777" w:rsidR="009C7C11" w:rsidRDefault="009C7C11" w:rsidP="00AE7515">
      <w:pPr>
        <w:rPr>
          <w:sz w:val="18"/>
          <w:szCs w:val="18"/>
        </w:rPr>
      </w:pPr>
    </w:p>
    <w:p w14:paraId="7A971B4A" w14:textId="77777777" w:rsidR="009C7C11" w:rsidRDefault="009C7C11" w:rsidP="00AE7515">
      <w:pPr>
        <w:rPr>
          <w:sz w:val="18"/>
          <w:szCs w:val="18"/>
        </w:rPr>
      </w:pPr>
    </w:p>
    <w:p w14:paraId="790D3FE9" w14:textId="77777777" w:rsidR="009C7C11" w:rsidRDefault="009C7C11" w:rsidP="00AE7515">
      <w:pPr>
        <w:rPr>
          <w:sz w:val="18"/>
          <w:szCs w:val="18"/>
        </w:rPr>
      </w:pPr>
    </w:p>
    <w:p w14:paraId="6BD07470" w14:textId="77777777" w:rsidR="009C7C11" w:rsidRDefault="009C7C11" w:rsidP="00AE7515">
      <w:pPr>
        <w:rPr>
          <w:sz w:val="18"/>
          <w:szCs w:val="18"/>
        </w:rPr>
      </w:pPr>
    </w:p>
    <w:p w14:paraId="75200544" w14:textId="77777777" w:rsidR="009C7C11" w:rsidRDefault="009C7C11" w:rsidP="00AE7515">
      <w:pPr>
        <w:rPr>
          <w:sz w:val="18"/>
          <w:szCs w:val="18"/>
        </w:rPr>
      </w:pPr>
    </w:p>
    <w:p w14:paraId="352FBA08" w14:textId="77777777" w:rsidR="009C7C11" w:rsidRDefault="009C7C11" w:rsidP="00AE7515">
      <w:pPr>
        <w:rPr>
          <w:sz w:val="18"/>
          <w:szCs w:val="18"/>
        </w:rPr>
      </w:pPr>
    </w:p>
    <w:p w14:paraId="48080BE1" w14:textId="77777777" w:rsidR="009C7C11" w:rsidRDefault="009C7C11" w:rsidP="00AE7515">
      <w:pPr>
        <w:rPr>
          <w:sz w:val="18"/>
          <w:szCs w:val="18"/>
        </w:rPr>
      </w:pPr>
    </w:p>
    <w:p w14:paraId="6388D597" w14:textId="77777777" w:rsidR="002973F3" w:rsidRPr="002973F3" w:rsidRDefault="002973F3" w:rsidP="002973F3">
      <w:pPr>
        <w:spacing w:after="0" w:line="240" w:lineRule="auto"/>
        <w:ind w:left="-426" w:hanging="426"/>
        <w:jc w:val="center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EMPRESAS DE VIAJE Y TURISMO</w:t>
      </w:r>
    </w:p>
    <w:p w14:paraId="1376DC72" w14:textId="77777777" w:rsidR="002973F3" w:rsidRPr="002973F3" w:rsidRDefault="002973F3" w:rsidP="002973F3">
      <w:pPr>
        <w:spacing w:after="0" w:line="240" w:lineRule="auto"/>
        <w:ind w:left="-426" w:hanging="426"/>
        <w:jc w:val="center"/>
        <w:rPr>
          <w:rFonts w:ascii="Times New Roman" w:eastAsia="Times New Roman" w:hAnsi="Times New Roman" w:cs="Times New Roman"/>
          <w:kern w:val="0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LISTA DE REQUISITOS PARA LA EMISIÓN DE LICENCIA TURÍSTICA</w:t>
      </w:r>
    </w:p>
    <w:p w14:paraId="51F3CC0B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10E7988B" w14:textId="581F1FCD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la inscripción, registro y apertura para la Autorización de Funcionamiento Turístico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y Solicitud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de Inspección Ocular.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Dirección de Turismo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Secretearía Departamental de Turismo y Culturas deberá mencionar claramente los documentos que se presenta y números telefónicos de referencia. El documento deberá estar firmado por el interesado.</w:t>
      </w:r>
    </w:p>
    <w:p w14:paraId="1FD3B81B" w14:textId="3C68C96F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Formulario de Solicitud de Autorización debidamente llenado y firmado que tendrá carácter de Declaración Jurada.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(Recabar el formulario en </w:t>
      </w:r>
      <w:hyperlink r:id="rId7" w:history="1">
        <w:r w:rsidRPr="002973F3">
          <w:rPr>
            <w:rStyle w:val="Hipervnculo"/>
            <w:rFonts w:ascii="Cambria" w:eastAsia="Times New Roman" w:hAnsi="Cambria" w:cs="Times New Roman"/>
            <w:kern w:val="0"/>
            <w:sz w:val="18"/>
            <w:szCs w:val="18"/>
            <w:lang w:eastAsia="es-BO"/>
            <w14:ligatures w14:val="none"/>
          </w:rPr>
          <w:t>www.milapaztravel</w:t>
        </w:r>
      </w:hyperlink>
      <w:r>
        <w:rPr>
          <w:rFonts w:ascii="Cambria" w:eastAsia="Times New Roman" w:hAnsi="Cambria" w:cs="Times New Roman"/>
          <w:color w:val="0000FF"/>
          <w:kern w:val="0"/>
          <w:sz w:val="18"/>
          <w:szCs w:val="18"/>
          <w:u w:val="single"/>
          <w:lang w:eastAsia="es-BO"/>
          <w14:ligatures w14:val="none"/>
        </w:rPr>
        <w:t>.lapaz.gob.bo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</w:t>
      </w:r>
    </w:p>
    <w:p w14:paraId="184AB2B6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Testimonio de Constitución (especificando el tipo de Sociedad) y Testimonio de Poder del Representante Legal,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(En caso de sociedad) </w:t>
      </w:r>
    </w:p>
    <w:p w14:paraId="04B6ADDD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Cédula de Identidad o Carnet de Extranjero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según corresponda.</w:t>
      </w:r>
    </w:p>
    <w:p w14:paraId="6F389E2C" w14:textId="6E24711A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Inscripción en el Registro de Comercio (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SEPREC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)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sin clasificación.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(original y fotocopia)</w:t>
      </w:r>
    </w:p>
    <w:p w14:paraId="6A18E23C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Número de Identificación Tributaria (NIT). 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(original y fotocopia)</w:t>
      </w:r>
    </w:p>
    <w:p w14:paraId="57AC197F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Licencia de Funcionamiento de la Actividad Económica del municipio vigente.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  (original y fotocopia)</w:t>
      </w:r>
    </w:p>
    <w:p w14:paraId="005B0717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Balance General de Apertura y/o Última Gestión. </w:t>
      </w:r>
    </w:p>
    <w:p w14:paraId="3F2BAAB0" w14:textId="77777777" w:rsidR="002973F3" w:rsidRPr="002973F3" w:rsidRDefault="002973F3" w:rsidP="002973F3">
      <w:pPr>
        <w:numPr>
          <w:ilvl w:val="0"/>
          <w:numId w:val="27"/>
        </w:numPr>
        <w:spacing w:after="0" w:line="240" w:lineRule="auto"/>
        <w:ind w:left="7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Seguro contra accidentes personales original (Operadoras de turismo)</w:t>
      </w:r>
    </w:p>
    <w:p w14:paraId="69BA64BA" w14:textId="77777777" w:rsidR="002973F3" w:rsidRDefault="002973F3" w:rsidP="002973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Contrato del Sistema de reserva de viajes mínimo – 1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(Agencias de Viaje)</w:t>
      </w:r>
    </w:p>
    <w:p w14:paraId="62B38A13" w14:textId="77777777" w:rsidR="002973F3" w:rsidRPr="002973F3" w:rsidRDefault="002973F3" w:rsidP="002973F3">
      <w:pPr>
        <w:pStyle w:val="Prrafodelista"/>
        <w:numPr>
          <w:ilvl w:val="0"/>
          <w:numId w:val="2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Presentación de las características generales de la Empresa Prestadora de Servicios Turísticos, según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el siguiente formato:</w:t>
      </w:r>
    </w:p>
    <w:p w14:paraId="6184D2A2" w14:textId="77777777" w:rsidR="002973F3" w:rsidRDefault="002973F3" w:rsidP="002973F3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Información de la empresa (Razón social, Croquis de ubicación, dirección, teléfonos, e-mail. Web sites). Mas su plan de trabajo.</w:t>
      </w:r>
    </w:p>
    <w:p w14:paraId="3782929D" w14:textId="77777777" w:rsidR="002973F3" w:rsidRDefault="002973F3" w:rsidP="002973F3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Organigrama de la empresa. </w:t>
      </w:r>
    </w:p>
    <w:p w14:paraId="2B6F2A78" w14:textId="77777777" w:rsidR="002973F3" w:rsidRDefault="002973F3" w:rsidP="002973F3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Fotocopia simple de la credencial del Guía de Turismo autorizado (Operadoras de turismo)</w:t>
      </w:r>
    </w:p>
    <w:p w14:paraId="6CA58D66" w14:textId="77777777" w:rsidR="002973F3" w:rsidRPr="002973F3" w:rsidRDefault="002973F3" w:rsidP="002973F3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Fotocopia simple del Certificado de dominio de 2 Idiomas (mínimo español, inglés u otro idioma) del recepcionista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o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counter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(autorización B)</w:t>
      </w:r>
    </w:p>
    <w:p w14:paraId="463ED525" w14:textId="28274E82" w:rsidR="002973F3" w:rsidRPr="002973F3" w:rsidRDefault="002973F3" w:rsidP="002973F3">
      <w:pPr>
        <w:pStyle w:val="Prrafodelista"/>
        <w:numPr>
          <w:ilvl w:val="0"/>
          <w:numId w:val="2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Listado del personal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con fotocopias simples de la Cédula de Identidad, para acreditar su nacionalidad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boliviana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. En el caso de tener funcionarios de Nacionalidad Extranjera, deberá adjuntar el Carnet de Extranjería o Visa de Residencia (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documentado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)., e indicar el cargo que ocupa en la empresa.</w:t>
      </w:r>
    </w:p>
    <w:p w14:paraId="4084A6E8" w14:textId="77777777" w:rsidR="002973F3" w:rsidRPr="002973F3" w:rsidRDefault="002973F3" w:rsidP="002973F3">
      <w:pPr>
        <w:pStyle w:val="Prrafodelista"/>
        <w:numPr>
          <w:ilvl w:val="0"/>
          <w:numId w:val="2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Acreditar Personal Capacitado y con amplio conocimiento de los servicios turísticos ofertados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(Presentar fotocopia simple del Título Profesional o Técnico a fin a la actividad turística con conocimiento de inglés u otro idioma extranjero) (autorización b).</w:t>
      </w:r>
    </w:p>
    <w:p w14:paraId="1293DAC6" w14:textId="77777777" w:rsidR="002973F3" w:rsidRPr="002973F3" w:rsidRDefault="002973F3" w:rsidP="002973F3">
      <w:pPr>
        <w:pStyle w:val="Prrafodelista"/>
        <w:numPr>
          <w:ilvl w:val="0"/>
          <w:numId w:val="2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Contar con un ambiente (oficina) exclusivo para el uso y atención al cliente que se especifica en la solicitud</w:t>
      </w:r>
    </w:p>
    <w:p w14:paraId="3090A864" w14:textId="35943A78" w:rsidR="002973F3" w:rsidRPr="002973F3" w:rsidRDefault="002973F3" w:rsidP="002973F3">
      <w:pPr>
        <w:pStyle w:val="Prrafodelista"/>
        <w:numPr>
          <w:ilvl w:val="0"/>
          <w:numId w:val="2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PRESENTAR REGISTRO “SIRETUR”, Solicitar su usuario y contraseña Registrarse en: </w:t>
      </w:r>
      <w:hyperlink r:id="rId8" w:history="1">
        <w:r w:rsidRPr="002973F3">
          <w:rPr>
            <w:rFonts w:ascii="Cambria" w:eastAsia="Times New Roman" w:hAnsi="Cambria" w:cs="Times New Roman"/>
            <w:b/>
            <w:bCs/>
            <w:color w:val="0000FF"/>
            <w:kern w:val="0"/>
            <w:sz w:val="18"/>
            <w:szCs w:val="18"/>
            <w:u w:val="single"/>
            <w:lang w:eastAsia="es-BO"/>
            <w14:ligatures w14:val="none"/>
          </w:rPr>
          <w:t>https://siretur.produccion.gob.bo/auth/login</w:t>
        </w:r>
      </w:hyperlink>
    </w:p>
    <w:p w14:paraId="3898E1C4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5C19E315" w14:textId="77777777" w:rsidR="002973F3" w:rsidRPr="002973F3" w:rsidRDefault="002973F3" w:rsidP="002973F3">
      <w:pPr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Presentar la documentación debidamente ordenada según los requisitos </w:t>
      </w: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(utilizar separadores),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 existiendo uniformidad respecto a la razón social de la empresa, domicilio, nombre del propietario o representante legal en todos los documentos. </w:t>
      </w:r>
    </w:p>
    <w:p w14:paraId="68299663" w14:textId="77777777" w:rsidR="002973F3" w:rsidRPr="002973F3" w:rsidRDefault="002973F3" w:rsidP="002973F3">
      <w:pPr>
        <w:numPr>
          <w:ilvl w:val="0"/>
          <w:numId w:val="37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 </w:t>
      </w:r>
    </w:p>
    <w:p w14:paraId="1E7B342D" w14:textId="77777777" w:rsidR="002973F3" w:rsidRPr="002973F3" w:rsidRDefault="002973F3" w:rsidP="002973F3">
      <w:pPr>
        <w:numPr>
          <w:ilvl w:val="0"/>
          <w:numId w:val="37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Los trámites deben ser realizados por el representante legal y en los casos de terceras personas estas deberán presentar Poder Notarial.</w:t>
      </w:r>
    </w:p>
    <w:p w14:paraId="778D5E83" w14:textId="77777777" w:rsidR="002973F3" w:rsidRPr="002973F3" w:rsidRDefault="002973F3" w:rsidP="002973F3">
      <w:pPr>
        <w:numPr>
          <w:ilvl w:val="0"/>
          <w:numId w:val="37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toda la documentación con separadores en un archivador de palanca en el orden señalado y de acuerdo al siguiente cuadro:</w:t>
      </w:r>
    </w:p>
    <w:p w14:paraId="056FC254" w14:textId="77777777" w:rsid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798"/>
        <w:gridCol w:w="4000"/>
      </w:tblGrid>
      <w:tr w:rsidR="002973F3" w:rsidRPr="00AE7515" w14:paraId="1003CEB4" w14:textId="77777777" w:rsidTr="004F26C8">
        <w:trPr>
          <w:trHeight w:val="4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2F45E25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TIPO</w:t>
            </w: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ab/>
              <w:t>DE</w:t>
            </w:r>
          </w:p>
          <w:p w14:paraId="63CC752D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AUTORIZACIÓN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5B820FB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COLOR DE CARPETA DE PALANCA EN CASO DE CAMBIO DE CATERGORÍA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3D60AA8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563C830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7515">
              <w:rPr>
                <w:rFonts w:ascii="Cambria" w:hAnsi="Cambria"/>
                <w:b/>
                <w:bCs/>
                <w:sz w:val="18"/>
                <w:szCs w:val="18"/>
              </w:rPr>
              <w:t>CATEGORÍA</w:t>
            </w:r>
          </w:p>
        </w:tc>
      </w:tr>
      <w:tr w:rsidR="002973F3" w:rsidRPr="00AE7515" w14:paraId="4FAD850C" w14:textId="77777777" w:rsidTr="004F26C8">
        <w:trPr>
          <w:trHeight w:val="4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70BB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4139F82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AUTORIZACIÓN 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1572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7A60" w14:textId="77777777" w:rsidR="002973F3" w:rsidRPr="00AE7515" w:rsidRDefault="002973F3" w:rsidP="004F26C8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AE7515">
              <w:rPr>
                <w:rFonts w:ascii="Cambria" w:hAnsi="Cambria"/>
                <w:sz w:val="18"/>
                <w:szCs w:val="18"/>
              </w:rPr>
              <w:t>EMPRESAS DE VIAJE Y TURISMO (Agencias de viaje, operadoras de turismo, Consolidadoras)</w:t>
            </w:r>
          </w:p>
        </w:tc>
      </w:tr>
    </w:tbl>
    <w:p w14:paraId="09BD259B" w14:textId="0713E5B0" w:rsidR="002973F3" w:rsidRP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3858568B" w14:textId="77777777" w:rsidR="002973F3" w:rsidRDefault="002973F3" w:rsidP="002973F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Paz, previa autorización técnica correspondiente, ubicado en la Zona Gran Poder, Calle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Informaciones: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1D5F3375" w14:textId="77777777" w:rsidR="002973F3" w:rsidRDefault="002973F3" w:rsidP="002973F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0BAB0A3E" w14:textId="77777777" w:rsidR="002973F3" w:rsidRDefault="002973F3" w:rsidP="002973F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31E547CB" w14:textId="77777777" w:rsidR="002973F3" w:rsidRDefault="002973F3" w:rsidP="002973F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1E92AD55" w14:textId="77777777" w:rsidR="002973F3" w:rsidRPr="002973F3" w:rsidRDefault="002973F3" w:rsidP="002973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2FFCE4EB" w14:textId="77777777" w:rsidR="002973F3" w:rsidRPr="002973F3" w:rsidRDefault="002973F3" w:rsidP="002973F3">
      <w:pPr>
        <w:spacing w:after="0" w:line="240" w:lineRule="auto"/>
        <w:ind w:left="-426" w:hanging="42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LISTA DE REQUISITOS PARA LA RENOVACIÓN EMPRESAS DE VIAJE Y TURISMO, EXTRAVIO Y/O ROBO DE LICENCIA TURÍSTICA</w:t>
      </w:r>
    </w:p>
    <w:p w14:paraId="13E6DDB8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</w:p>
    <w:p w14:paraId="1AD4A739" w14:textId="77777777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la Renovación y/o Reposición de la Autorización de Funcionamiento Turístico.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de Turismo, deberá mencionar claramente los documentos que se presenta y números telefónicos de referencia. El documento deberá estar firmado por el interesado.</w:t>
      </w:r>
    </w:p>
    <w:p w14:paraId="6B200534" w14:textId="4BE5AE98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Formulario de Solicitud de Renovación debidamente llenado y firmado que tendrá carácter de Declaración Jurada.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(Recabar el formulario en </w:t>
      </w:r>
      <w:hyperlink r:id="rId9" w:history="1">
        <w:r w:rsidRPr="002973F3">
          <w:rPr>
            <w:rStyle w:val="Hipervnculo"/>
            <w:rFonts w:ascii="Cambria" w:eastAsia="Times New Roman" w:hAnsi="Cambria" w:cs="Times New Roman"/>
            <w:kern w:val="0"/>
            <w:sz w:val="18"/>
            <w:szCs w:val="18"/>
            <w:lang w:eastAsia="es-BO"/>
            <w14:ligatures w14:val="none"/>
          </w:rPr>
          <w:t>www.milapaztravel</w:t>
        </w:r>
      </w:hyperlink>
      <w:r>
        <w:rPr>
          <w:rFonts w:ascii="Cambria" w:eastAsia="Times New Roman" w:hAnsi="Cambria" w:cs="Times New Roman"/>
          <w:color w:val="0000FF"/>
          <w:kern w:val="0"/>
          <w:sz w:val="18"/>
          <w:szCs w:val="18"/>
          <w:u w:val="single"/>
          <w:lang w:eastAsia="es-BO"/>
          <w14:ligatures w14:val="none"/>
        </w:rPr>
        <w:t>.lapaz.gob.bo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 Previa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verificación del SEPREC y Licencia de Actividad Económica del municipio. (Adjunto) </w:t>
      </w:r>
    </w:p>
    <w:p w14:paraId="46749161" w14:textId="77777777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Fotocopia simple de C.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I. (Representante Legal)</w:t>
      </w:r>
    </w:p>
    <w:p w14:paraId="46FC2AEE" w14:textId="77777777" w:rsid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Seguro contra accidentes personales original (Operadoras de turismo)</w:t>
      </w: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Contrato de sistema de reserva actualizado (Agencias de Viaje)</w:t>
      </w:r>
    </w:p>
    <w:p w14:paraId="6ECFFAB0" w14:textId="77777777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Adjuntar Licencia Turística y Resolución Secretarial original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4C9B2E73" w14:textId="7A916964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PRESENTAR REGISTRO “SIRETUR”, Solicitar su usuario y contraseña Registrarse en: </w:t>
      </w:r>
      <w:hyperlink r:id="rId10" w:history="1">
        <w:r w:rsidRPr="002973F3">
          <w:rPr>
            <w:rStyle w:val="Hipervnculo"/>
            <w:rFonts w:ascii="Cambria" w:eastAsia="Times New Roman" w:hAnsi="Cambria" w:cs="Times New Roman"/>
            <w:b/>
            <w:bCs/>
            <w:kern w:val="0"/>
            <w:sz w:val="18"/>
            <w:szCs w:val="18"/>
            <w:lang w:eastAsia="es-BO"/>
            <w14:ligatures w14:val="none"/>
          </w:rPr>
          <w:t>https://siretur.produccion.gob.bo/auth/login</w:t>
        </w:r>
      </w:hyperlink>
    </w:p>
    <w:p w14:paraId="72F138AB" w14:textId="77777777" w:rsid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Publicación en un medio de prensa Escrito (adjuntar fotocopia)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(Solo en caso de extravió y/o Robo).</w:t>
      </w:r>
    </w:p>
    <w:p w14:paraId="63217EC8" w14:textId="09D2B187" w:rsidR="002973F3" w:rsidRPr="002973F3" w:rsidRDefault="002973F3" w:rsidP="002973F3">
      <w:pPr>
        <w:numPr>
          <w:ilvl w:val="0"/>
          <w:numId w:val="38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Ojo si la carpeta se encuentra llena presentar un folder de palanca.</w:t>
      </w:r>
    </w:p>
    <w:p w14:paraId="1709ADA1" w14:textId="77777777" w:rsidR="002973F3" w:rsidRP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6956AD56" w14:textId="77777777" w:rsidR="002973F3" w:rsidRPr="002973F3" w:rsidRDefault="002973F3" w:rsidP="002973F3">
      <w:pPr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la documentación debidamente ordenada según los requisitos (utilizar separadores), existiendo uniformidad respecto a la razón social de la empresa, domicilio, nombre del propietario o representante legal en todos los documentos. </w:t>
      </w:r>
    </w:p>
    <w:p w14:paraId="3D44B0C2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</w:p>
    <w:p w14:paraId="0F3DC744" w14:textId="77777777" w:rsidR="002973F3" w:rsidRPr="002973F3" w:rsidRDefault="002973F3" w:rsidP="002973F3">
      <w:pPr>
        <w:numPr>
          <w:ilvl w:val="0"/>
          <w:numId w:val="43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 </w:t>
      </w:r>
    </w:p>
    <w:p w14:paraId="63331A31" w14:textId="706C4EC0" w:rsidR="002973F3" w:rsidRPr="002973F3" w:rsidRDefault="002973F3" w:rsidP="002973F3">
      <w:pPr>
        <w:numPr>
          <w:ilvl w:val="0"/>
          <w:numId w:val="43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Los trámites deben ser realizados por el representante legal y en los casos de terceras personas estas deberán presentar Poder Notarial.</w:t>
      </w:r>
    </w:p>
    <w:p w14:paraId="3A80C835" w14:textId="77777777" w:rsidR="002973F3" w:rsidRPr="002973F3" w:rsidRDefault="002973F3" w:rsidP="002973F3">
      <w:pPr>
        <w:numPr>
          <w:ilvl w:val="0"/>
          <w:numId w:val="44"/>
        </w:numPr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toda la documentación con separadores en un folder amarillo y en el orden señalado.</w:t>
      </w:r>
    </w:p>
    <w:p w14:paraId="3F3AF749" w14:textId="0616028E" w:rsidR="002973F3" w:rsidRP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Paz, previa autorización técnica correspondiente, ubicado en la Zona Gran Poder, Calle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Informaciones: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347BD811" w14:textId="77777777" w:rsidR="009C7C11" w:rsidRDefault="009C7C11" w:rsidP="00AE7515">
      <w:pPr>
        <w:rPr>
          <w:sz w:val="18"/>
          <w:szCs w:val="18"/>
        </w:rPr>
      </w:pPr>
    </w:p>
    <w:p w14:paraId="07A16A85" w14:textId="77777777" w:rsidR="002973F3" w:rsidRDefault="002973F3" w:rsidP="00AE7515">
      <w:pPr>
        <w:rPr>
          <w:sz w:val="18"/>
          <w:szCs w:val="18"/>
        </w:rPr>
      </w:pPr>
    </w:p>
    <w:p w14:paraId="0F231AD1" w14:textId="77777777" w:rsidR="002973F3" w:rsidRDefault="002973F3" w:rsidP="00AE7515">
      <w:pPr>
        <w:rPr>
          <w:sz w:val="18"/>
          <w:szCs w:val="18"/>
        </w:rPr>
      </w:pPr>
    </w:p>
    <w:p w14:paraId="33FB8EB7" w14:textId="77777777" w:rsidR="002973F3" w:rsidRDefault="002973F3" w:rsidP="00AE7515">
      <w:pPr>
        <w:rPr>
          <w:sz w:val="18"/>
          <w:szCs w:val="18"/>
        </w:rPr>
      </w:pPr>
    </w:p>
    <w:p w14:paraId="6A57EB69" w14:textId="77777777" w:rsidR="002973F3" w:rsidRDefault="002973F3" w:rsidP="00AE7515">
      <w:pPr>
        <w:rPr>
          <w:sz w:val="18"/>
          <w:szCs w:val="18"/>
        </w:rPr>
      </w:pPr>
    </w:p>
    <w:p w14:paraId="741E80D4" w14:textId="77777777" w:rsidR="002973F3" w:rsidRDefault="002973F3" w:rsidP="00AE7515">
      <w:pPr>
        <w:rPr>
          <w:sz w:val="18"/>
          <w:szCs w:val="18"/>
        </w:rPr>
      </w:pPr>
    </w:p>
    <w:p w14:paraId="50E97D01" w14:textId="77777777" w:rsidR="002973F3" w:rsidRDefault="002973F3" w:rsidP="00AE7515">
      <w:pPr>
        <w:rPr>
          <w:sz w:val="18"/>
          <w:szCs w:val="18"/>
        </w:rPr>
      </w:pPr>
    </w:p>
    <w:p w14:paraId="07362F67" w14:textId="77777777" w:rsidR="002973F3" w:rsidRDefault="002973F3" w:rsidP="00AE7515">
      <w:pPr>
        <w:rPr>
          <w:sz w:val="18"/>
          <w:szCs w:val="18"/>
        </w:rPr>
      </w:pPr>
    </w:p>
    <w:p w14:paraId="5F7763EB" w14:textId="77777777" w:rsidR="002973F3" w:rsidRDefault="002973F3" w:rsidP="00AE7515">
      <w:pPr>
        <w:rPr>
          <w:sz w:val="18"/>
          <w:szCs w:val="18"/>
        </w:rPr>
      </w:pPr>
    </w:p>
    <w:p w14:paraId="16829329" w14:textId="77777777" w:rsidR="002973F3" w:rsidRDefault="002973F3" w:rsidP="00AE7515">
      <w:pPr>
        <w:rPr>
          <w:sz w:val="18"/>
          <w:szCs w:val="18"/>
        </w:rPr>
      </w:pPr>
    </w:p>
    <w:p w14:paraId="7CD3AAE6" w14:textId="77777777" w:rsidR="002973F3" w:rsidRDefault="002973F3" w:rsidP="00AE7515">
      <w:pPr>
        <w:rPr>
          <w:sz w:val="18"/>
          <w:szCs w:val="18"/>
        </w:rPr>
      </w:pPr>
    </w:p>
    <w:p w14:paraId="23D018B5" w14:textId="77777777" w:rsidR="002973F3" w:rsidRDefault="002973F3" w:rsidP="00AE7515">
      <w:pPr>
        <w:rPr>
          <w:sz w:val="18"/>
          <w:szCs w:val="18"/>
        </w:rPr>
      </w:pPr>
    </w:p>
    <w:p w14:paraId="0E3B9718" w14:textId="77777777" w:rsidR="002973F3" w:rsidRDefault="002973F3" w:rsidP="00AE7515">
      <w:pPr>
        <w:rPr>
          <w:sz w:val="18"/>
          <w:szCs w:val="18"/>
        </w:rPr>
      </w:pPr>
    </w:p>
    <w:p w14:paraId="3121D41B" w14:textId="77777777" w:rsidR="002973F3" w:rsidRDefault="002973F3" w:rsidP="00AE7515">
      <w:pPr>
        <w:rPr>
          <w:sz w:val="18"/>
          <w:szCs w:val="18"/>
        </w:rPr>
      </w:pPr>
    </w:p>
    <w:p w14:paraId="26E3BA63" w14:textId="77777777" w:rsidR="002973F3" w:rsidRDefault="002973F3" w:rsidP="00AE7515">
      <w:pPr>
        <w:rPr>
          <w:sz w:val="18"/>
          <w:szCs w:val="18"/>
        </w:rPr>
      </w:pPr>
    </w:p>
    <w:p w14:paraId="7D2988BA" w14:textId="77777777" w:rsidR="002973F3" w:rsidRPr="002973F3" w:rsidRDefault="002973F3" w:rsidP="002973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ESTABLECIMIENTOS DE HOSPEDAJE TURÍSTICO</w:t>
      </w:r>
    </w:p>
    <w:p w14:paraId="3D6F35F1" w14:textId="77777777" w:rsidR="002973F3" w:rsidRPr="002973F3" w:rsidRDefault="002973F3" w:rsidP="002973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s-BO"/>
          <w14:ligatures w14:val="none"/>
        </w:rPr>
        <w:t>LISTA DE REQUISITOS PARA LA EMISIÓN DE LICENCIA TURÍSTICA</w:t>
      </w:r>
    </w:p>
    <w:p w14:paraId="6E752774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1F77833B" w14:textId="6A5764E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la inscripción, registro y apertura para la Autorización de Funcionamiento Turístico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y Solicitud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de Inspección Ocular.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Dirección de Turismo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Secretearía Departamental de Turismo y Culturas deberá mencionar claramente los documentos que se presenta y números telefónicos de referencia. El documento deberá estar firmado por el interesado.</w:t>
      </w:r>
    </w:p>
    <w:p w14:paraId="46F22C19" w14:textId="2752C1C8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Formulario de Solicitud de Autorización debidamente llenado y firmado que tendrá carácter de Declaración Jurada.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(Recabar el formulario en www.milapaztravel.lapaz.gob.bo)</w:t>
      </w:r>
    </w:p>
    <w:p w14:paraId="5392A7BA" w14:textId="7777777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Testimonio de Constitución (especificando el tipo de Sociedad) y Testimonio de Poder del Representante Legal,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(En caso de sociedad) </w:t>
      </w:r>
    </w:p>
    <w:p w14:paraId="3C3972F2" w14:textId="7777777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Cédula de Identidad o Carnet de Extranjero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según corresponda.</w:t>
      </w:r>
    </w:p>
    <w:p w14:paraId="02FB88BB" w14:textId="2CE0E5D5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Inscripción en el Registro de Comercio (SEPREC)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sin clasificación.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(original y fotocopia)</w:t>
      </w:r>
    </w:p>
    <w:p w14:paraId="06B9271C" w14:textId="7777777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Número de Identificación Tributaria (NIT). 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(original y fotocopia)</w:t>
      </w:r>
    </w:p>
    <w:p w14:paraId="081E00FE" w14:textId="7777777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Licencia de Funcionamiento de la Actividad Económica del municipio vigente.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  (original y fotocopia)</w:t>
      </w:r>
    </w:p>
    <w:p w14:paraId="0218D401" w14:textId="77777777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Balance General de Apertura y/o Ultima Gestión. </w:t>
      </w:r>
    </w:p>
    <w:p w14:paraId="50D4EB20" w14:textId="77777777" w:rsid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Presentación de las características generales de la Empresa Prestadora de Servicios Turísticos, según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el siguiente formato:</w:t>
      </w:r>
    </w:p>
    <w:p w14:paraId="5BE8BBEB" w14:textId="77777777" w:rsidR="002973F3" w:rsidRPr="002973F3" w:rsidRDefault="002973F3" w:rsidP="002973F3">
      <w:pPr>
        <w:pStyle w:val="Prrafodelista"/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Información de la empresa (Razón social, Croquis de ubicación, dirección, teléfonos, e-mail. Web sites). Mas su plan de trabajo.</w:t>
      </w:r>
    </w:p>
    <w:p w14:paraId="150834C9" w14:textId="77777777" w:rsidR="002973F3" w:rsidRPr="002973F3" w:rsidRDefault="002973F3" w:rsidP="002973F3">
      <w:pPr>
        <w:pStyle w:val="Prrafodelista"/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Descripción de las Unidades Habitacionales (Solo Autorización A)</w:t>
      </w:r>
    </w:p>
    <w:p w14:paraId="5956DBE9" w14:textId="77777777" w:rsidR="002973F3" w:rsidRPr="002973F3" w:rsidRDefault="002973F3" w:rsidP="002973F3">
      <w:pPr>
        <w:pStyle w:val="Prrafodelista"/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Organigrama de la empresa. </w:t>
      </w:r>
    </w:p>
    <w:p w14:paraId="38EE2578" w14:textId="77777777" w:rsidR="002973F3" w:rsidRPr="002973F3" w:rsidRDefault="002973F3" w:rsidP="002973F3">
      <w:pPr>
        <w:pStyle w:val="Prrafodelista"/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Certificado Sanitario del Servicio Departamental de Salud (S.E.D.E.S.) (Solo autorización A y D)</w:t>
      </w:r>
    </w:p>
    <w:p w14:paraId="035298C3" w14:textId="67EC2997" w:rsidR="002973F3" w:rsidRPr="002973F3" w:rsidRDefault="002973F3" w:rsidP="002973F3">
      <w:pPr>
        <w:pStyle w:val="Prrafodelista"/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Fotocopia simple del Certificado de dominio de 2 Idiomas (mínimo español, inglés u otro idioma) del recepcionista (Solo autorización A, y B salvo Alojamientos)</w:t>
      </w:r>
    </w:p>
    <w:p w14:paraId="181D4382" w14:textId="77777777" w:rsid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Listado del personal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con fotocopias simples de la Cédula de Identidad, para acreditar su nacionalidad boliviana. En el caso de tener funcionarios de Nacionalidad Extranjera, deberá adjuntar el Carnet de Extranjería o Visa de Residencia (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documentado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)., e indicar el cargo que ocupa en la empresa</w:t>
      </w:r>
    </w:p>
    <w:p w14:paraId="3816166B" w14:textId="77777777" w:rsid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Contar con un ambiente (oficina) exclusivo para el uso y atención al cliente que se especifica en la solicitud</w:t>
      </w:r>
    </w:p>
    <w:p w14:paraId="5BB78F84" w14:textId="44B6E904" w:rsidR="002973F3" w:rsidRPr="002973F3" w:rsidRDefault="002973F3" w:rsidP="002973F3">
      <w:pPr>
        <w:numPr>
          <w:ilvl w:val="0"/>
          <w:numId w:val="4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PRESENTAR REGISTRO “SIRETUR”, Solicitar su usuario y contraseña Registrarse en: </w:t>
      </w:r>
      <w:hyperlink r:id="rId11" w:history="1">
        <w:r w:rsidRPr="002973F3">
          <w:rPr>
            <w:rFonts w:ascii="Cambria" w:eastAsia="Times New Roman" w:hAnsi="Cambria" w:cs="Times New Roman"/>
            <w:color w:val="0000FF"/>
            <w:kern w:val="0"/>
            <w:sz w:val="18"/>
            <w:szCs w:val="18"/>
            <w:u w:val="single"/>
            <w:lang w:eastAsia="es-BO"/>
            <w14:ligatures w14:val="none"/>
          </w:rPr>
          <w:t>https://siretur.produccion.gob.bo/auth/login</w:t>
        </w:r>
      </w:hyperlink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2C0995FE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06CBFF5A" w14:textId="77777777" w:rsidR="002973F3" w:rsidRPr="002973F3" w:rsidRDefault="002973F3" w:rsidP="002973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Presentar la documentación debidamente ordenada según los requisitos </w:t>
      </w: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(utilizar separadores),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 existiendo uniformidad respecto a la razón social de la empresa, domicilio, nombre del propietario o representante legal en todos los documentos. </w:t>
      </w:r>
    </w:p>
    <w:p w14:paraId="5B0FDD83" w14:textId="77777777" w:rsidR="002973F3" w:rsidRPr="002973F3" w:rsidRDefault="002973F3" w:rsidP="002973F3">
      <w:pPr>
        <w:numPr>
          <w:ilvl w:val="0"/>
          <w:numId w:val="55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 </w:t>
      </w:r>
    </w:p>
    <w:p w14:paraId="0AB1BED0" w14:textId="77777777" w:rsidR="002973F3" w:rsidRPr="002973F3" w:rsidRDefault="002973F3" w:rsidP="002973F3">
      <w:pPr>
        <w:numPr>
          <w:ilvl w:val="0"/>
          <w:numId w:val="55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toda la documentación con separadores en un archivador de palanca en el orden señalado y de acuerdo al siguiente cuadro:</w:t>
      </w:r>
    </w:p>
    <w:p w14:paraId="5FF1EB55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880"/>
        <w:gridCol w:w="3605"/>
      </w:tblGrid>
      <w:tr w:rsidR="002973F3" w:rsidRPr="002973F3" w14:paraId="0AFDFCDC" w14:textId="77777777" w:rsidTr="002973F3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DF771" w14:textId="77777777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TIPO DE AUTORIZACIÓN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A828C" w14:textId="74B28030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 xml:space="preserve">PRESENTAR EN </w:t>
            </w:r>
            <w:r w:rsidR="003D3C6F"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CARPETA DE</w:t>
            </w: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 xml:space="preserve"> PALANCA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ED5D5" w14:textId="77777777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CATEGORÍA</w:t>
            </w:r>
          </w:p>
        </w:tc>
      </w:tr>
      <w:tr w:rsidR="002973F3" w:rsidRPr="002973F3" w14:paraId="3361A6BB" w14:textId="77777777" w:rsidTr="002973F3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A4B67" w14:textId="77777777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AUTORIZACIÓN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B9332" w14:textId="77777777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AZUL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ACAC5" w14:textId="77777777" w:rsidR="002973F3" w:rsidRPr="002973F3" w:rsidRDefault="002973F3" w:rsidP="0029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BO"/>
                <w14:ligatures w14:val="none"/>
              </w:rPr>
            </w:pPr>
            <w:r w:rsidRPr="002973F3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ESTABLECIMIENTOS DE HOSPEDAJE TURÍSTICO</w:t>
            </w:r>
          </w:p>
        </w:tc>
      </w:tr>
    </w:tbl>
    <w:p w14:paraId="4446327E" w14:textId="77777777" w:rsid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  <w:r w:rsidRPr="002973F3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1874D638" w14:textId="77777777" w:rsid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4405B2D8" w14:textId="77777777" w:rsidR="003D3C6F" w:rsidRDefault="003D3C6F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1C8D78CE" w14:textId="77777777" w:rsidR="003D3C6F" w:rsidRDefault="003D3C6F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66875D3C" w14:textId="77777777" w:rsid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066A76CD" w14:textId="77777777" w:rsidR="002973F3" w:rsidRPr="002973F3" w:rsidRDefault="002973F3" w:rsidP="002973F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540BEE74" w14:textId="77777777" w:rsidR="002973F3" w:rsidRPr="002973F3" w:rsidRDefault="002973F3" w:rsidP="003D3C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>LISTA DE REQUISITOS PARA LA RENOVACIÓN, EXTRAVIO Y/O ROBO DE LICENCIA TURÍSTICA (PARA EL SOLICITANTE)</w:t>
      </w:r>
    </w:p>
    <w:p w14:paraId="68C7BA72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51488D3E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 para la Renovación y/o Reposición de la Autorización de Funcionamiento Turístico.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de Turismo, deberá mencionar claramente los documentos que se presenta y números telefónicos de referencia. El documento deberá estar firmado por el interesado.</w:t>
      </w:r>
    </w:p>
    <w:p w14:paraId="675F5797" w14:textId="667E353C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Formulario de Solicitud de Renovación debidamente llenado y firmado que tendrá carácter de Declaración Jurada.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 </w:t>
      </w:r>
      <w:r w:rsidR="003D3C6F" w:rsidRPr="003D3C6F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(Recabar el formulario en www.milapaztravel.lapaz.gob.bo)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Previa verificación del SEPREC y Licencia de Actividad Económica del municipio. (Solo para Renovación) </w:t>
      </w:r>
    </w:p>
    <w:p w14:paraId="4FB0346A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Fotocopia simple de C.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I. </w:t>
      </w:r>
    </w:p>
    <w:p w14:paraId="35D7AA50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Certificado Sanitario del Servicio Departamental de Salud (S.E.D.E.S.) (Solo autorización A)</w:t>
      </w:r>
    </w:p>
    <w:p w14:paraId="2DAD96CE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Adjuntar Licencia Turística y Resolución Secretarial original.</w:t>
      </w:r>
    </w:p>
    <w:p w14:paraId="777F2B35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PRESENTAR REGISTRO “SIRETUR”, Solicitar su usuario y contraseña Registrarse en: </w:t>
      </w:r>
      <w:hyperlink r:id="rId12" w:history="1">
        <w:r w:rsidRPr="002973F3">
          <w:rPr>
            <w:rFonts w:ascii="Cambria" w:eastAsia="Times New Roman" w:hAnsi="Cambria" w:cs="Times New Roman"/>
            <w:b/>
            <w:bCs/>
            <w:color w:val="0000FF"/>
            <w:kern w:val="0"/>
            <w:sz w:val="18"/>
            <w:szCs w:val="18"/>
            <w:u w:val="single"/>
            <w:lang w:eastAsia="es-BO"/>
            <w14:ligatures w14:val="none"/>
          </w:rPr>
          <w:t>https://siretur.produccion.gob.bo/auth/login</w:t>
        </w:r>
      </w:hyperlink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64A9904E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Publicación en un medio de prensa Escrito (adjuntar fotocopia)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(Solo en caso de extravió y/o Robo).</w:t>
      </w:r>
    </w:p>
    <w:p w14:paraId="5811EA82" w14:textId="77777777" w:rsidR="002973F3" w:rsidRPr="002973F3" w:rsidRDefault="002973F3" w:rsidP="002973F3">
      <w:pPr>
        <w:numPr>
          <w:ilvl w:val="0"/>
          <w:numId w:val="56"/>
        </w:numPr>
        <w:spacing w:after="0" w:line="240" w:lineRule="auto"/>
        <w:ind w:left="644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Ojo si la carpeta se encuentra llena presentar un folder de palanca</w:t>
      </w:r>
    </w:p>
    <w:p w14:paraId="425E65D4" w14:textId="77777777" w:rsidR="002973F3" w:rsidRPr="002973F3" w:rsidRDefault="002973F3" w:rsidP="002973F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</w:p>
    <w:p w14:paraId="3A753F5F" w14:textId="77777777" w:rsidR="002973F3" w:rsidRPr="002973F3" w:rsidRDefault="002973F3" w:rsidP="002973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NOTA. </w:t>
      </w: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la documentación debidamente ordenada según los requisitos (utilizar separadores), existiendo uniformidad respecto a la razón social de la empresa, domicilio, nombre del propietario o representante legal en todos los documentos. </w:t>
      </w:r>
    </w:p>
    <w:p w14:paraId="3F0CF2AF" w14:textId="77777777" w:rsidR="002973F3" w:rsidRPr="002973F3" w:rsidRDefault="002973F3" w:rsidP="002973F3">
      <w:pPr>
        <w:numPr>
          <w:ilvl w:val="0"/>
          <w:numId w:val="57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En caso de que la empresa cuente con una marca de producto o servicio distinta a la de su Razón Social, adjuntar fotocopia del Registro en SENAPI. </w:t>
      </w:r>
    </w:p>
    <w:p w14:paraId="6EC6EEE0" w14:textId="77777777" w:rsidR="002973F3" w:rsidRPr="002973F3" w:rsidRDefault="002973F3" w:rsidP="002973F3">
      <w:pPr>
        <w:numPr>
          <w:ilvl w:val="0"/>
          <w:numId w:val="57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Presentar toda la documentación con separadores en un folder amarillo y en el orden señalado.</w:t>
      </w:r>
    </w:p>
    <w:p w14:paraId="60C6F644" w14:textId="77777777" w:rsidR="002973F3" w:rsidRPr="002973F3" w:rsidRDefault="002973F3" w:rsidP="002973F3">
      <w:pPr>
        <w:numPr>
          <w:ilvl w:val="0"/>
          <w:numId w:val="57"/>
        </w:numPr>
        <w:spacing w:after="0" w:line="240" w:lineRule="auto"/>
        <w:ind w:left="927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Los trámites deben ser realizados por el representante legal y en los casos de terceras personas estas deberán presentar Poder Notarial.</w:t>
      </w:r>
    </w:p>
    <w:p w14:paraId="7AAD430C" w14:textId="4BE28850" w:rsidR="002973F3" w:rsidRDefault="002973F3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2973F3"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  <w:br/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Paz, previa autorización técnica correspondiente, ubicado en la Zona Gran Poder, Calle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2973F3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Informaciones:</w:t>
      </w:r>
      <w:r w:rsidRPr="002973F3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66D43639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52D3B42B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6CD82520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367B3D68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6EB6EBDC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191FF611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0F7AE472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61C902BC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3EC1A701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31F154E9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204FCBE0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19316A7C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76C2DFBD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1B7C3FF7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2D505593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6F41159E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7B49357B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039D8863" w14:textId="77777777" w:rsidR="003D3C6F" w:rsidRDefault="003D3C6F" w:rsidP="002973F3">
      <w:pP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18CCA6F6" w14:textId="0DC987BE" w:rsidR="008D3424" w:rsidRPr="008D3424" w:rsidRDefault="008D3424" w:rsidP="008D342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lastRenderedPageBreak/>
        <w:t xml:space="preserve">LISTA DE 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REQUISITOS PARA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 xml:space="preserve"> LA EMISIÓN DE CREDENCIAL DE GUÍA DE TURISMO (NUEVO 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Y RENOVACIÓN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u w:val="single"/>
          <w:lang w:eastAsia="es-BO"/>
          <w14:ligatures w14:val="none"/>
        </w:rPr>
        <w:t>), EXTRAVIO Y/O ROBO</w:t>
      </w:r>
    </w:p>
    <w:p w14:paraId="7E2DE476" w14:textId="77777777" w:rsidR="008D3424" w:rsidRPr="008D3424" w:rsidRDefault="008D3424" w:rsidP="008D3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8D342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</w:p>
    <w:p w14:paraId="41A26C71" w14:textId="77777777" w:rsidR="008D3424" w:rsidRP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Carta de Solicitud.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Dirigido al </w:t>
      </w:r>
      <w:proofErr w:type="gramStart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Director</w:t>
      </w:r>
      <w:proofErr w:type="gramEnd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de Turismo, deberá mencionar claramente los documentos que se presenta y números telefónicos de referencia. El documento deberá estar firmado por el interesado.</w:t>
      </w:r>
    </w:p>
    <w:p w14:paraId="73222953" w14:textId="40CAFB0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Formulario de Solicitud debidamente llenado y firmado que tendrá carácter de Declaración Jurada.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3D3C6F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(Recabar el formulario en www.milapaztravel.lapaz.gob.bo)</w:t>
      </w:r>
    </w:p>
    <w:p w14:paraId="0E7662DB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ACREDITAR SU NACIONALIDAD </w:t>
      </w:r>
      <w:proofErr w:type="gramStart"/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BOLIVIANA.-</w:t>
      </w:r>
      <w:proofErr w:type="gramEnd"/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Ya sea de origen o por naturalización y su mayoría de edad. (</w:t>
      </w:r>
      <w:r w:rsidRPr="008D3424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Fotocopia simple de C.I.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).</w:t>
      </w:r>
    </w:p>
    <w:p w14:paraId="6D08B420" w14:textId="1CAF5C58" w:rsidR="008D3424" w:rsidRPr="008D3424" w:rsidRDefault="008D3424" w:rsidP="008D3424">
      <w:pPr>
        <w:pStyle w:val="Prrafodelista"/>
        <w:numPr>
          <w:ilvl w:val="0"/>
          <w:numId w:val="75"/>
        </w:numPr>
        <w:spacing w:after="0" w:line="240" w:lineRule="auto"/>
        <w:ind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En caso de guías de turismo extranjeros, estos deberán contar con residencia legal mínima de 4 años en el país, otorgada por el Servicio Nacional de Migración y estar debidamente autorizados para el desarrollo del trabajo (Carnet Laboral).</w:t>
      </w:r>
    </w:p>
    <w:p w14:paraId="3E3EFA1F" w14:textId="77777777" w:rsidR="008D3424" w:rsidRDefault="008D3424" w:rsidP="008D3424">
      <w:p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68C22B11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DE ANTECEDENTES,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otorgado por la Autoridad competente (FELCC) (Original) (para nuevos y renovación</w:t>
      </w: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</w:t>
      </w:r>
    </w:p>
    <w:p w14:paraId="795402A1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DE ANTECEDENTES,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otorgado por la Autoridad competente (FELCC) (Original) (para nuevos y renovación)</w:t>
      </w:r>
    </w:p>
    <w:p w14:paraId="33AD1F2A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DE ANTECEDENTES,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otorgado por la Autoridad competente (FELCN) (Original) (para nuevos y renovación)</w:t>
      </w:r>
    </w:p>
    <w:p w14:paraId="118ADF44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MEDICO ACTUALIZADO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(debe señalar el TIPO DE SANGRE y físicamente apto para el desarrollo de sus actividades) (solo para inscripción nuevos y Renovación) </w:t>
      </w:r>
    </w:p>
    <w:p w14:paraId="4C56986D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DE PRIMEROS AUXILIOS.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(solo para inscripción nuevos)</w:t>
      </w:r>
    </w:p>
    <w:p w14:paraId="10DE5D77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CERTIFICADO DE PREVENCION DE RIESGOS Y RESCATE,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solo aplicable a Guía Especializado. (solo para inscripción nuevos)</w:t>
      </w:r>
    </w:p>
    <w:p w14:paraId="527B21D2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CURRICULUM VITAE ACTUALIZADO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 señalando: número telefónico fijo, número teléfono celular, correo electrónico. (documentado) (solo para inscripción nuevos)</w:t>
      </w:r>
    </w:p>
    <w:p w14:paraId="21ACC806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HOJA DE VIDA ACTUALIZADO.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(solo para renovación)</w:t>
      </w:r>
    </w:p>
    <w:p w14:paraId="7E195DEA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ACREDITAR EL TÍTULO DE GUÍA DE TURISMO Y/O ESPECIALIZACIÓN.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Presentar los Certificados académicos en Turismo que atribuyan sus estudios para desempeñar funciones de guía. (</w:t>
      </w:r>
      <w:r w:rsidRPr="008D3424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traer originales para verificación)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(en caso de no contar con el mismo debe acreditar sus conocimientos ante la autoridad competente según convocatoria)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(solo para inscripción nuevos)</w:t>
      </w:r>
    </w:p>
    <w:p w14:paraId="63A9C764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DOMINIO DE IDIOMAS,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presentar Certificado Académico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(como mínimo un idioma extranjero) (solo para inscripción nuevos).</w:t>
      </w:r>
    </w:p>
    <w:p w14:paraId="17493912" w14:textId="77777777" w:rsidR="008D3424" w:rsidRDefault="008D3424" w:rsidP="008D3424">
      <w:p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57327780" w14:textId="77777777" w:rsidR="008D3424" w:rsidRPr="008D3424" w:rsidRDefault="008D3424" w:rsidP="008D3424">
      <w:pPr>
        <w:pStyle w:val="Prrafodelista"/>
        <w:numPr>
          <w:ilvl w:val="0"/>
          <w:numId w:val="75"/>
        </w:numPr>
        <w:spacing w:after="0" w:line="240" w:lineRule="auto"/>
        <w:ind w:right="-567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Guía Cultural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(2 idiomas)</w:t>
      </w:r>
    </w:p>
    <w:p w14:paraId="461F5BD7" w14:textId="77777777" w:rsidR="008D3424" w:rsidRPr="008D3424" w:rsidRDefault="008D3424" w:rsidP="008D3424">
      <w:pPr>
        <w:pStyle w:val="Prrafodelista"/>
        <w:numPr>
          <w:ilvl w:val="0"/>
          <w:numId w:val="75"/>
        </w:numPr>
        <w:spacing w:after="0" w:line="240" w:lineRule="auto"/>
        <w:ind w:right="-567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Guía Comunitario o Local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(1 idioma)</w:t>
      </w:r>
    </w:p>
    <w:p w14:paraId="3C1327FD" w14:textId="77777777" w:rsidR="008D3424" w:rsidRPr="008D3424" w:rsidRDefault="008D3424" w:rsidP="008D3424">
      <w:pPr>
        <w:pStyle w:val="Prrafodelista"/>
        <w:numPr>
          <w:ilvl w:val="0"/>
          <w:numId w:val="75"/>
        </w:numPr>
        <w:spacing w:after="0" w:line="240" w:lineRule="auto"/>
        <w:ind w:right="-567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Guía Fijo o de sitio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(2 idiomas)</w:t>
      </w:r>
    </w:p>
    <w:p w14:paraId="45F1E96E" w14:textId="77777777" w:rsidR="008D3424" w:rsidRPr="008D3424" w:rsidRDefault="008D3424" w:rsidP="008D3424">
      <w:pPr>
        <w:pStyle w:val="Prrafodelista"/>
        <w:numPr>
          <w:ilvl w:val="0"/>
          <w:numId w:val="75"/>
        </w:numPr>
        <w:spacing w:after="0" w:line="240" w:lineRule="auto"/>
        <w:ind w:right="-567"/>
        <w:textAlignment w:val="baseline"/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Guía Especializado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(2 idiomas)</w:t>
      </w:r>
    </w:p>
    <w:p w14:paraId="476670E7" w14:textId="77777777" w:rsidR="008D3424" w:rsidRDefault="008D3424" w:rsidP="008D3424">
      <w:p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</w:p>
    <w:p w14:paraId="0F236334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PUBLICACIÓN EN UN MEDIO DE PRENSA ESCRITO, (Adjuntar fotocopia) (Solo en caso de extravió y/o Robo</w:t>
      </w: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).</w:t>
      </w:r>
      <w:bookmarkStart w:id="0" w:name="_Hlk198299751"/>
    </w:p>
    <w:p w14:paraId="69E2AC8E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PUBLICACIÓN EN UN MEDIO DE PRENSA ESCRITO,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(Adjuntar fotocopia) (Solo en caso de extravió y/o Robo</w:t>
      </w:r>
      <w:bookmarkEnd w:id="0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).</w:t>
      </w:r>
    </w:p>
    <w:p w14:paraId="61A57D73" w14:textId="77777777" w:rsid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PRESENTAR FOTOGRAFÍAS A COLOR EN DIGITAL,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tamaño 4x4 con fondo rojo (con buena resolución en CD) (solo para inscripción nuevos)</w:t>
      </w:r>
    </w:p>
    <w:p w14:paraId="5F2AE7DF" w14:textId="1EA601F3" w:rsidR="008D3424" w:rsidRPr="008D3424" w:rsidRDefault="008D3424" w:rsidP="008D3424">
      <w:pPr>
        <w:numPr>
          <w:ilvl w:val="0"/>
          <w:numId w:val="59"/>
        </w:numPr>
        <w:spacing w:after="0" w:line="240" w:lineRule="auto"/>
        <w:ind w:left="76" w:right="-567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PRESENTAR </w:t>
      </w:r>
      <w:proofErr w:type="gramStart"/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REGISTRO“</w:t>
      </w:r>
      <w:proofErr w:type="gramEnd"/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SIRETUR</w:t>
      </w:r>
      <w:proofErr w:type="gramStart"/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”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,,</w:t>
      </w:r>
      <w:proofErr w:type="gramEnd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Solicitar su usuario y contraseña Registrarse en: </w:t>
      </w:r>
      <w:r w:rsidRPr="008D3424">
        <w:rPr>
          <w:rFonts w:ascii="Cambria" w:eastAsia="Times New Roman" w:hAnsi="Cambria" w:cs="Times New Roman"/>
          <w:color w:val="0070C0"/>
          <w:kern w:val="0"/>
          <w:sz w:val="18"/>
          <w:szCs w:val="18"/>
          <w:lang w:eastAsia="es-BO"/>
          <w14:ligatures w14:val="none"/>
        </w:rPr>
        <w:t>https://siretur.produccion.gob.bo/auth/login</w:t>
      </w:r>
    </w:p>
    <w:p w14:paraId="0C0E32B4" w14:textId="77777777" w:rsidR="008D3424" w:rsidRPr="008D3424" w:rsidRDefault="008D3424" w:rsidP="008D3424">
      <w:pPr>
        <w:spacing w:after="120" w:line="240" w:lineRule="auto"/>
        <w:ind w:left="-284" w:right="-567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IMPORTANTE:</w:t>
      </w:r>
      <w:r w:rsidRPr="008D3424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 xml:space="preserve"> Presentar toda la documentación </w:t>
      </w:r>
      <w:r w:rsidRPr="008D3424">
        <w:rPr>
          <w:rFonts w:ascii="Cambria" w:eastAsia="Times New Roman" w:hAnsi="Cambria" w:cs="Times New Roman"/>
          <w:b/>
          <w:bCs/>
          <w:i/>
          <w:iCs/>
          <w:color w:val="000000"/>
          <w:kern w:val="0"/>
          <w:sz w:val="18"/>
          <w:szCs w:val="18"/>
          <w:lang w:eastAsia="es-BO"/>
          <w14:ligatures w14:val="none"/>
        </w:rPr>
        <w:t>con separadores en un Folder de color amarillo</w:t>
      </w:r>
      <w:r w:rsidRPr="008D3424">
        <w:rPr>
          <w:rFonts w:ascii="Cambria" w:eastAsia="Times New Roman" w:hAnsi="Cambria" w:cs="Times New Roman"/>
          <w:i/>
          <w:iCs/>
          <w:color w:val="000000"/>
          <w:kern w:val="0"/>
          <w:sz w:val="18"/>
          <w:szCs w:val="18"/>
          <w:lang w:eastAsia="es-BO"/>
          <w14:ligatures w14:val="none"/>
        </w:rPr>
        <w:t>, en el orden en que se detalló. </w:t>
      </w:r>
    </w:p>
    <w:p w14:paraId="17BBCAF5" w14:textId="77777777" w:rsidR="008D3424" w:rsidRPr="008D3424" w:rsidRDefault="008D3424" w:rsidP="008D3424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es-BO"/>
          <w14:ligatures w14:val="none"/>
        </w:rPr>
      </w:pP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RECEPCIÓN: 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Toda documentación debe ser presentada en la Dirección de Turismo del Gobierno Autónomo Departamental de La Paz previa autorización técnica, ubicado en la Zona Gran Poder, Calle </w:t>
      </w:r>
      <w:proofErr w:type="spellStart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, Edif. </w:t>
      </w:r>
      <w:proofErr w:type="spellStart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>Gallardo</w:t>
      </w:r>
      <w:proofErr w:type="spellEnd"/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Piso 4 (frente a la antigua Iglesia del Gran Poder) </w:t>
      </w:r>
      <w:r w:rsidRPr="008D3424">
        <w:rPr>
          <w:rFonts w:ascii="Cambria" w:eastAsia="Times New Roman" w:hAnsi="Cambria" w:cs="Times New Roman"/>
          <w:b/>
          <w:bCs/>
          <w:color w:val="000000"/>
          <w:kern w:val="0"/>
          <w:sz w:val="18"/>
          <w:szCs w:val="18"/>
          <w:lang w:eastAsia="es-BO"/>
          <w14:ligatures w14:val="none"/>
        </w:rPr>
        <w:t>Informaciones:</w:t>
      </w:r>
      <w:r w:rsidRPr="008D3424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es-BO"/>
          <w14:ligatures w14:val="none"/>
        </w:rPr>
        <w:t xml:space="preserve"> 2-462124.</w:t>
      </w:r>
    </w:p>
    <w:p w14:paraId="243F083D" w14:textId="77777777" w:rsidR="003D3C6F" w:rsidRDefault="003D3C6F" w:rsidP="002973F3">
      <w:pPr>
        <w:rPr>
          <w:sz w:val="18"/>
          <w:szCs w:val="18"/>
        </w:rPr>
      </w:pPr>
    </w:p>
    <w:p w14:paraId="34B84D03" w14:textId="77777777" w:rsidR="00CB0CE2" w:rsidRDefault="00CB0CE2" w:rsidP="002973F3">
      <w:pPr>
        <w:rPr>
          <w:sz w:val="18"/>
          <w:szCs w:val="18"/>
        </w:rPr>
      </w:pPr>
    </w:p>
    <w:p w14:paraId="4E5989F9" w14:textId="77777777" w:rsidR="00CB0CE2" w:rsidRDefault="00CB0CE2" w:rsidP="002973F3">
      <w:pPr>
        <w:rPr>
          <w:sz w:val="18"/>
          <w:szCs w:val="18"/>
        </w:rPr>
      </w:pPr>
    </w:p>
    <w:p w14:paraId="43ABAC08" w14:textId="77777777" w:rsidR="00CB0CE2" w:rsidRDefault="00CB0CE2" w:rsidP="002973F3">
      <w:pPr>
        <w:rPr>
          <w:sz w:val="18"/>
          <w:szCs w:val="18"/>
        </w:rPr>
      </w:pPr>
    </w:p>
    <w:p w14:paraId="396A3234" w14:textId="77777777" w:rsidR="00CB0CE2" w:rsidRDefault="00CB0CE2" w:rsidP="002973F3">
      <w:pPr>
        <w:rPr>
          <w:sz w:val="18"/>
          <w:szCs w:val="18"/>
        </w:rPr>
      </w:pPr>
    </w:p>
    <w:p w14:paraId="4CFDBA14" w14:textId="77777777" w:rsidR="00CB0CE2" w:rsidRDefault="00CB0CE2" w:rsidP="002973F3">
      <w:pPr>
        <w:rPr>
          <w:sz w:val="18"/>
          <w:szCs w:val="18"/>
        </w:rPr>
      </w:pPr>
    </w:p>
    <w:p w14:paraId="543BABDF" w14:textId="77777777" w:rsidR="00CB0CE2" w:rsidRDefault="00CB0CE2" w:rsidP="002973F3">
      <w:pPr>
        <w:rPr>
          <w:sz w:val="18"/>
          <w:szCs w:val="18"/>
        </w:rPr>
      </w:pPr>
    </w:p>
    <w:p w14:paraId="202FD723" w14:textId="77777777" w:rsidR="00CB0CE2" w:rsidRPr="008D3424" w:rsidRDefault="00CB0CE2" w:rsidP="002973F3">
      <w:pPr>
        <w:rPr>
          <w:sz w:val="18"/>
          <w:szCs w:val="18"/>
        </w:rPr>
      </w:pPr>
    </w:p>
    <w:sectPr w:rsidR="00CB0CE2" w:rsidRPr="008D3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3D"/>
    <w:multiLevelType w:val="multilevel"/>
    <w:tmpl w:val="5830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96C80"/>
    <w:multiLevelType w:val="hybridMultilevel"/>
    <w:tmpl w:val="D6180D0E"/>
    <w:lvl w:ilvl="0" w:tplc="40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AF20D5F"/>
    <w:multiLevelType w:val="multilevel"/>
    <w:tmpl w:val="681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B13FA"/>
    <w:multiLevelType w:val="multilevel"/>
    <w:tmpl w:val="217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D7E39"/>
    <w:multiLevelType w:val="multilevel"/>
    <w:tmpl w:val="532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B6BC0"/>
    <w:multiLevelType w:val="multilevel"/>
    <w:tmpl w:val="D59A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D2582"/>
    <w:multiLevelType w:val="multilevel"/>
    <w:tmpl w:val="5B04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405D9"/>
    <w:multiLevelType w:val="multilevel"/>
    <w:tmpl w:val="013A6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A2AFA"/>
    <w:multiLevelType w:val="multilevel"/>
    <w:tmpl w:val="D61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A6532"/>
    <w:multiLevelType w:val="hybridMultilevel"/>
    <w:tmpl w:val="D79C135A"/>
    <w:lvl w:ilvl="0" w:tplc="400A0017">
      <w:start w:val="1"/>
      <w:numFmt w:val="lowerLetter"/>
      <w:lvlText w:val="%1)"/>
      <w:lvlJc w:val="left"/>
      <w:pPr>
        <w:ind w:left="1364" w:hanging="360"/>
      </w:pPr>
    </w:lvl>
    <w:lvl w:ilvl="1" w:tplc="400A0019" w:tentative="1">
      <w:start w:val="1"/>
      <w:numFmt w:val="lowerLetter"/>
      <w:lvlText w:val="%2."/>
      <w:lvlJc w:val="left"/>
      <w:pPr>
        <w:ind w:left="2084" w:hanging="360"/>
      </w:pPr>
    </w:lvl>
    <w:lvl w:ilvl="2" w:tplc="400A001B" w:tentative="1">
      <w:start w:val="1"/>
      <w:numFmt w:val="lowerRoman"/>
      <w:lvlText w:val="%3."/>
      <w:lvlJc w:val="right"/>
      <w:pPr>
        <w:ind w:left="2804" w:hanging="180"/>
      </w:pPr>
    </w:lvl>
    <w:lvl w:ilvl="3" w:tplc="400A000F" w:tentative="1">
      <w:start w:val="1"/>
      <w:numFmt w:val="decimal"/>
      <w:lvlText w:val="%4."/>
      <w:lvlJc w:val="left"/>
      <w:pPr>
        <w:ind w:left="3524" w:hanging="360"/>
      </w:pPr>
    </w:lvl>
    <w:lvl w:ilvl="4" w:tplc="400A0019" w:tentative="1">
      <w:start w:val="1"/>
      <w:numFmt w:val="lowerLetter"/>
      <w:lvlText w:val="%5."/>
      <w:lvlJc w:val="left"/>
      <w:pPr>
        <w:ind w:left="4244" w:hanging="360"/>
      </w:pPr>
    </w:lvl>
    <w:lvl w:ilvl="5" w:tplc="400A001B" w:tentative="1">
      <w:start w:val="1"/>
      <w:numFmt w:val="lowerRoman"/>
      <w:lvlText w:val="%6."/>
      <w:lvlJc w:val="right"/>
      <w:pPr>
        <w:ind w:left="4964" w:hanging="180"/>
      </w:pPr>
    </w:lvl>
    <w:lvl w:ilvl="6" w:tplc="400A000F" w:tentative="1">
      <w:start w:val="1"/>
      <w:numFmt w:val="decimal"/>
      <w:lvlText w:val="%7."/>
      <w:lvlJc w:val="left"/>
      <w:pPr>
        <w:ind w:left="5684" w:hanging="360"/>
      </w:pPr>
    </w:lvl>
    <w:lvl w:ilvl="7" w:tplc="400A0019" w:tentative="1">
      <w:start w:val="1"/>
      <w:numFmt w:val="lowerLetter"/>
      <w:lvlText w:val="%8."/>
      <w:lvlJc w:val="left"/>
      <w:pPr>
        <w:ind w:left="6404" w:hanging="360"/>
      </w:pPr>
    </w:lvl>
    <w:lvl w:ilvl="8" w:tplc="40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CB337E8"/>
    <w:multiLevelType w:val="multilevel"/>
    <w:tmpl w:val="D79618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F154C"/>
    <w:multiLevelType w:val="multilevel"/>
    <w:tmpl w:val="5818FB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A4FA2"/>
    <w:multiLevelType w:val="multilevel"/>
    <w:tmpl w:val="923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B6A46"/>
    <w:multiLevelType w:val="multilevel"/>
    <w:tmpl w:val="8C44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A4EC3"/>
    <w:multiLevelType w:val="multilevel"/>
    <w:tmpl w:val="A73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E1A20"/>
    <w:multiLevelType w:val="hybridMultilevel"/>
    <w:tmpl w:val="F7565E1A"/>
    <w:lvl w:ilvl="0" w:tplc="400A0017">
      <w:start w:val="1"/>
      <w:numFmt w:val="lowerLetter"/>
      <w:lvlText w:val="%1)"/>
      <w:lvlJc w:val="left"/>
      <w:pPr>
        <w:ind w:left="1364" w:hanging="360"/>
      </w:pPr>
    </w:lvl>
    <w:lvl w:ilvl="1" w:tplc="400A0019" w:tentative="1">
      <w:start w:val="1"/>
      <w:numFmt w:val="lowerLetter"/>
      <w:lvlText w:val="%2."/>
      <w:lvlJc w:val="left"/>
      <w:pPr>
        <w:ind w:left="2084" w:hanging="360"/>
      </w:pPr>
    </w:lvl>
    <w:lvl w:ilvl="2" w:tplc="400A001B" w:tentative="1">
      <w:start w:val="1"/>
      <w:numFmt w:val="lowerRoman"/>
      <w:lvlText w:val="%3."/>
      <w:lvlJc w:val="right"/>
      <w:pPr>
        <w:ind w:left="2804" w:hanging="180"/>
      </w:pPr>
    </w:lvl>
    <w:lvl w:ilvl="3" w:tplc="400A000F" w:tentative="1">
      <w:start w:val="1"/>
      <w:numFmt w:val="decimal"/>
      <w:lvlText w:val="%4."/>
      <w:lvlJc w:val="left"/>
      <w:pPr>
        <w:ind w:left="3524" w:hanging="360"/>
      </w:pPr>
    </w:lvl>
    <w:lvl w:ilvl="4" w:tplc="400A0019" w:tentative="1">
      <w:start w:val="1"/>
      <w:numFmt w:val="lowerLetter"/>
      <w:lvlText w:val="%5."/>
      <w:lvlJc w:val="left"/>
      <w:pPr>
        <w:ind w:left="4244" w:hanging="360"/>
      </w:pPr>
    </w:lvl>
    <w:lvl w:ilvl="5" w:tplc="400A001B" w:tentative="1">
      <w:start w:val="1"/>
      <w:numFmt w:val="lowerRoman"/>
      <w:lvlText w:val="%6."/>
      <w:lvlJc w:val="right"/>
      <w:pPr>
        <w:ind w:left="4964" w:hanging="180"/>
      </w:pPr>
    </w:lvl>
    <w:lvl w:ilvl="6" w:tplc="400A000F" w:tentative="1">
      <w:start w:val="1"/>
      <w:numFmt w:val="decimal"/>
      <w:lvlText w:val="%7."/>
      <w:lvlJc w:val="left"/>
      <w:pPr>
        <w:ind w:left="5684" w:hanging="360"/>
      </w:pPr>
    </w:lvl>
    <w:lvl w:ilvl="7" w:tplc="400A0019" w:tentative="1">
      <w:start w:val="1"/>
      <w:numFmt w:val="lowerLetter"/>
      <w:lvlText w:val="%8."/>
      <w:lvlJc w:val="left"/>
      <w:pPr>
        <w:ind w:left="6404" w:hanging="360"/>
      </w:pPr>
    </w:lvl>
    <w:lvl w:ilvl="8" w:tplc="40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3C55051"/>
    <w:multiLevelType w:val="hybridMultilevel"/>
    <w:tmpl w:val="D616B79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D72EC"/>
    <w:multiLevelType w:val="multilevel"/>
    <w:tmpl w:val="10DE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66466"/>
    <w:multiLevelType w:val="multilevel"/>
    <w:tmpl w:val="C46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10C6A"/>
    <w:multiLevelType w:val="multilevel"/>
    <w:tmpl w:val="0074BA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1935"/>
    <w:multiLevelType w:val="multilevel"/>
    <w:tmpl w:val="974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B75E6"/>
    <w:multiLevelType w:val="multilevel"/>
    <w:tmpl w:val="8DC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F437C"/>
    <w:multiLevelType w:val="multilevel"/>
    <w:tmpl w:val="5FCE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E05FB"/>
    <w:multiLevelType w:val="multilevel"/>
    <w:tmpl w:val="230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8774A"/>
    <w:multiLevelType w:val="multilevel"/>
    <w:tmpl w:val="507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37F54"/>
    <w:multiLevelType w:val="multilevel"/>
    <w:tmpl w:val="1AA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716B4"/>
    <w:multiLevelType w:val="multilevel"/>
    <w:tmpl w:val="653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94D37"/>
    <w:multiLevelType w:val="multilevel"/>
    <w:tmpl w:val="FAC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425A27"/>
    <w:multiLevelType w:val="multilevel"/>
    <w:tmpl w:val="BA06F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C7F93"/>
    <w:multiLevelType w:val="multilevel"/>
    <w:tmpl w:val="1706C5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BF0"/>
    <w:multiLevelType w:val="multilevel"/>
    <w:tmpl w:val="AF42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E3655"/>
    <w:multiLevelType w:val="multilevel"/>
    <w:tmpl w:val="4302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E6DBC"/>
    <w:multiLevelType w:val="multilevel"/>
    <w:tmpl w:val="30FE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71EAB"/>
    <w:multiLevelType w:val="multilevel"/>
    <w:tmpl w:val="9B7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6113B"/>
    <w:multiLevelType w:val="multilevel"/>
    <w:tmpl w:val="585E5E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07BAF"/>
    <w:multiLevelType w:val="multilevel"/>
    <w:tmpl w:val="81C4D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5615D"/>
    <w:multiLevelType w:val="hybridMultilevel"/>
    <w:tmpl w:val="D9A8A44E"/>
    <w:lvl w:ilvl="0" w:tplc="40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71471179"/>
    <w:multiLevelType w:val="multilevel"/>
    <w:tmpl w:val="F502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417103"/>
    <w:multiLevelType w:val="multilevel"/>
    <w:tmpl w:val="83DC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737439">
    <w:abstractNumId w:val="30"/>
  </w:num>
  <w:num w:numId="2" w16cid:durableId="2057462361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2019311527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1541279170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76833900">
    <w:abstractNumId w:val="28"/>
    <w:lvlOverride w:ilvl="0">
      <w:lvl w:ilvl="0">
        <w:numFmt w:val="decimal"/>
        <w:lvlText w:val="%1."/>
        <w:lvlJc w:val="left"/>
      </w:lvl>
    </w:lvlOverride>
  </w:num>
  <w:num w:numId="6" w16cid:durableId="1386636199">
    <w:abstractNumId w:val="28"/>
    <w:lvlOverride w:ilvl="0">
      <w:lvl w:ilvl="0">
        <w:numFmt w:val="decimal"/>
        <w:lvlText w:val="%1."/>
        <w:lvlJc w:val="left"/>
      </w:lvl>
    </w:lvlOverride>
  </w:num>
  <w:num w:numId="7" w16cid:durableId="530724760">
    <w:abstractNumId w:val="28"/>
    <w:lvlOverride w:ilvl="0">
      <w:lvl w:ilvl="0">
        <w:numFmt w:val="decimal"/>
        <w:lvlText w:val="%1."/>
        <w:lvlJc w:val="left"/>
      </w:lvl>
    </w:lvlOverride>
  </w:num>
  <w:num w:numId="8" w16cid:durableId="2138797526">
    <w:abstractNumId w:val="21"/>
  </w:num>
  <w:num w:numId="9" w16cid:durableId="1243683388">
    <w:abstractNumId w:val="17"/>
  </w:num>
  <w:num w:numId="10" w16cid:durableId="372779255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1846742330">
    <w:abstractNumId w:val="5"/>
    <w:lvlOverride w:ilvl="0">
      <w:lvl w:ilvl="0">
        <w:numFmt w:val="lowerLetter"/>
        <w:lvlText w:val="%1."/>
        <w:lvlJc w:val="left"/>
      </w:lvl>
    </w:lvlOverride>
  </w:num>
  <w:num w:numId="12" w16cid:durableId="708455153">
    <w:abstractNumId w:val="5"/>
    <w:lvlOverride w:ilvl="0">
      <w:lvl w:ilvl="0">
        <w:numFmt w:val="lowerLetter"/>
        <w:lvlText w:val="%1."/>
        <w:lvlJc w:val="left"/>
      </w:lvl>
    </w:lvlOverride>
  </w:num>
  <w:num w:numId="13" w16cid:durableId="1400715914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17322331">
    <w:abstractNumId w:val="10"/>
    <w:lvlOverride w:ilvl="0">
      <w:lvl w:ilvl="0">
        <w:numFmt w:val="decimal"/>
        <w:lvlText w:val="%1."/>
        <w:lvlJc w:val="left"/>
      </w:lvl>
    </w:lvlOverride>
  </w:num>
  <w:num w:numId="15" w16cid:durableId="512115664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1171523240">
    <w:abstractNumId w:val="2"/>
  </w:num>
  <w:num w:numId="17" w16cid:durableId="395982638">
    <w:abstractNumId w:val="9"/>
  </w:num>
  <w:num w:numId="18" w16cid:durableId="436994329">
    <w:abstractNumId w:val="13"/>
  </w:num>
  <w:num w:numId="19" w16cid:durableId="153452327">
    <w:abstractNumId w:val="13"/>
    <w:lvlOverride w:ilvl="1">
      <w:lvl w:ilvl="1">
        <w:numFmt w:val="lowerLetter"/>
        <w:lvlText w:val="%2."/>
        <w:lvlJc w:val="left"/>
      </w:lvl>
    </w:lvlOverride>
  </w:num>
  <w:num w:numId="20" w16cid:durableId="2039114186">
    <w:abstractNumId w:val="13"/>
    <w:lvlOverride w:ilvl="1">
      <w:lvl w:ilvl="1">
        <w:numFmt w:val="lowerLetter"/>
        <w:lvlText w:val="%2."/>
        <w:lvlJc w:val="left"/>
      </w:lvl>
    </w:lvlOverride>
  </w:num>
  <w:num w:numId="21" w16cid:durableId="2110655769">
    <w:abstractNumId w:val="13"/>
    <w:lvlOverride w:ilvl="1">
      <w:lvl w:ilvl="1">
        <w:numFmt w:val="lowerLetter"/>
        <w:lvlText w:val="%2."/>
        <w:lvlJc w:val="left"/>
      </w:lvl>
    </w:lvlOverride>
  </w:num>
  <w:num w:numId="22" w16cid:durableId="1218591717">
    <w:abstractNumId w:val="13"/>
    <w:lvlOverride w:ilvl="1">
      <w:lvl w:ilvl="1">
        <w:numFmt w:val="lowerLetter"/>
        <w:lvlText w:val="%2."/>
        <w:lvlJc w:val="left"/>
      </w:lvl>
    </w:lvlOverride>
  </w:num>
  <w:num w:numId="23" w16cid:durableId="1018234816">
    <w:abstractNumId w:val="27"/>
  </w:num>
  <w:num w:numId="24" w16cid:durableId="1535382799">
    <w:abstractNumId w:val="23"/>
  </w:num>
  <w:num w:numId="25" w16cid:durableId="396904395">
    <w:abstractNumId w:val="12"/>
  </w:num>
  <w:num w:numId="26" w16cid:durableId="1391078188">
    <w:abstractNumId w:val="0"/>
  </w:num>
  <w:num w:numId="27" w16cid:durableId="1169753653">
    <w:abstractNumId w:val="8"/>
  </w:num>
  <w:num w:numId="28" w16cid:durableId="1994093974">
    <w:abstractNumId w:val="19"/>
    <w:lvlOverride w:ilvl="0">
      <w:lvl w:ilvl="0">
        <w:numFmt w:val="decimal"/>
        <w:lvlText w:val="%1."/>
        <w:lvlJc w:val="left"/>
      </w:lvl>
    </w:lvlOverride>
  </w:num>
  <w:num w:numId="29" w16cid:durableId="2080472079">
    <w:abstractNumId w:val="37"/>
    <w:lvlOverride w:ilvl="0">
      <w:lvl w:ilvl="0">
        <w:numFmt w:val="lowerLetter"/>
        <w:lvlText w:val="%1."/>
        <w:lvlJc w:val="left"/>
      </w:lvl>
    </w:lvlOverride>
  </w:num>
  <w:num w:numId="30" w16cid:durableId="381566038">
    <w:abstractNumId w:val="37"/>
    <w:lvlOverride w:ilvl="0">
      <w:lvl w:ilvl="0">
        <w:numFmt w:val="lowerLetter"/>
        <w:lvlText w:val="%1."/>
        <w:lvlJc w:val="left"/>
      </w:lvl>
    </w:lvlOverride>
  </w:num>
  <w:num w:numId="31" w16cid:durableId="243884690">
    <w:abstractNumId w:val="37"/>
    <w:lvlOverride w:ilvl="0">
      <w:lvl w:ilvl="0">
        <w:numFmt w:val="lowerLetter"/>
        <w:lvlText w:val="%1."/>
        <w:lvlJc w:val="left"/>
      </w:lvl>
    </w:lvlOverride>
  </w:num>
  <w:num w:numId="32" w16cid:durableId="1765415474">
    <w:abstractNumId w:val="37"/>
    <w:lvlOverride w:ilvl="0">
      <w:lvl w:ilvl="0">
        <w:numFmt w:val="lowerLetter"/>
        <w:lvlText w:val="%1."/>
        <w:lvlJc w:val="left"/>
      </w:lvl>
    </w:lvlOverride>
  </w:num>
  <w:num w:numId="33" w16cid:durableId="1820345319">
    <w:abstractNumId w:val="34"/>
    <w:lvlOverride w:ilvl="0">
      <w:lvl w:ilvl="0">
        <w:numFmt w:val="decimal"/>
        <w:lvlText w:val="%1."/>
        <w:lvlJc w:val="left"/>
      </w:lvl>
    </w:lvlOverride>
  </w:num>
  <w:num w:numId="34" w16cid:durableId="837498845">
    <w:abstractNumId w:val="34"/>
    <w:lvlOverride w:ilvl="0">
      <w:lvl w:ilvl="0">
        <w:numFmt w:val="decimal"/>
        <w:lvlText w:val="%1."/>
        <w:lvlJc w:val="left"/>
      </w:lvl>
    </w:lvlOverride>
  </w:num>
  <w:num w:numId="35" w16cid:durableId="1337416641">
    <w:abstractNumId w:val="34"/>
    <w:lvlOverride w:ilvl="0">
      <w:lvl w:ilvl="0">
        <w:numFmt w:val="decimal"/>
        <w:lvlText w:val="%1."/>
        <w:lvlJc w:val="left"/>
      </w:lvl>
    </w:lvlOverride>
  </w:num>
  <w:num w:numId="36" w16cid:durableId="2023313665">
    <w:abstractNumId w:val="34"/>
    <w:lvlOverride w:ilvl="0">
      <w:lvl w:ilvl="0">
        <w:numFmt w:val="decimal"/>
        <w:lvlText w:val="%1."/>
        <w:lvlJc w:val="left"/>
      </w:lvl>
    </w:lvlOverride>
  </w:num>
  <w:num w:numId="37" w16cid:durableId="899292705">
    <w:abstractNumId w:val="26"/>
  </w:num>
  <w:num w:numId="38" w16cid:durableId="2132699717">
    <w:abstractNumId w:val="22"/>
  </w:num>
  <w:num w:numId="39" w16cid:durableId="795686618">
    <w:abstractNumId w:val="14"/>
    <w:lvlOverride w:ilvl="0">
      <w:lvl w:ilvl="0">
        <w:numFmt w:val="decimal"/>
        <w:lvlText w:val="%1."/>
        <w:lvlJc w:val="left"/>
      </w:lvl>
    </w:lvlOverride>
  </w:num>
  <w:num w:numId="40" w16cid:durableId="781415327">
    <w:abstractNumId w:val="14"/>
    <w:lvlOverride w:ilvl="0">
      <w:lvl w:ilvl="0">
        <w:numFmt w:val="decimal"/>
        <w:lvlText w:val="%1."/>
        <w:lvlJc w:val="left"/>
      </w:lvl>
    </w:lvlOverride>
  </w:num>
  <w:num w:numId="41" w16cid:durableId="1576010340">
    <w:abstractNumId w:val="14"/>
    <w:lvlOverride w:ilvl="0">
      <w:lvl w:ilvl="0">
        <w:numFmt w:val="decimal"/>
        <w:lvlText w:val="%1."/>
        <w:lvlJc w:val="left"/>
      </w:lvl>
    </w:lvlOverride>
  </w:num>
  <w:num w:numId="42" w16cid:durableId="1734814953">
    <w:abstractNumId w:val="14"/>
    <w:lvlOverride w:ilvl="0">
      <w:lvl w:ilvl="0">
        <w:numFmt w:val="decimal"/>
        <w:lvlText w:val="%1."/>
        <w:lvlJc w:val="left"/>
      </w:lvl>
    </w:lvlOverride>
  </w:num>
  <w:num w:numId="43" w16cid:durableId="1955205352">
    <w:abstractNumId w:val="20"/>
  </w:num>
  <w:num w:numId="44" w16cid:durableId="1688020234">
    <w:abstractNumId w:val="24"/>
  </w:num>
  <w:num w:numId="45" w16cid:durableId="202906416">
    <w:abstractNumId w:val="16"/>
  </w:num>
  <w:num w:numId="46" w16cid:durableId="1237323171">
    <w:abstractNumId w:val="31"/>
  </w:num>
  <w:num w:numId="47" w16cid:durableId="2001227698">
    <w:abstractNumId w:val="25"/>
    <w:lvlOverride w:ilvl="0">
      <w:lvl w:ilvl="0">
        <w:numFmt w:val="lowerLetter"/>
        <w:lvlText w:val="%1."/>
        <w:lvlJc w:val="left"/>
      </w:lvl>
    </w:lvlOverride>
  </w:num>
  <w:num w:numId="48" w16cid:durableId="626472880">
    <w:abstractNumId w:val="25"/>
    <w:lvlOverride w:ilvl="0">
      <w:lvl w:ilvl="0">
        <w:numFmt w:val="lowerLetter"/>
        <w:lvlText w:val="%1."/>
        <w:lvlJc w:val="left"/>
      </w:lvl>
    </w:lvlOverride>
  </w:num>
  <w:num w:numId="49" w16cid:durableId="660504192">
    <w:abstractNumId w:val="25"/>
    <w:lvlOverride w:ilvl="0">
      <w:lvl w:ilvl="0">
        <w:numFmt w:val="lowerLetter"/>
        <w:lvlText w:val="%1."/>
        <w:lvlJc w:val="left"/>
      </w:lvl>
    </w:lvlOverride>
  </w:num>
  <w:num w:numId="50" w16cid:durableId="934942032">
    <w:abstractNumId w:val="25"/>
    <w:lvlOverride w:ilvl="0">
      <w:lvl w:ilvl="0">
        <w:numFmt w:val="lowerLetter"/>
        <w:lvlText w:val="%1."/>
        <w:lvlJc w:val="left"/>
      </w:lvl>
    </w:lvlOverride>
  </w:num>
  <w:num w:numId="51" w16cid:durableId="443816443">
    <w:abstractNumId w:val="25"/>
    <w:lvlOverride w:ilvl="0">
      <w:lvl w:ilvl="0">
        <w:numFmt w:val="lowerLetter"/>
        <w:lvlText w:val="%1."/>
        <w:lvlJc w:val="left"/>
      </w:lvl>
    </w:lvlOverride>
  </w:num>
  <w:num w:numId="52" w16cid:durableId="1380935615">
    <w:abstractNumId w:val="11"/>
    <w:lvlOverride w:ilvl="0">
      <w:lvl w:ilvl="0">
        <w:numFmt w:val="decimal"/>
        <w:lvlText w:val="%1."/>
        <w:lvlJc w:val="left"/>
      </w:lvl>
    </w:lvlOverride>
  </w:num>
  <w:num w:numId="53" w16cid:durableId="691877841">
    <w:abstractNumId w:val="11"/>
    <w:lvlOverride w:ilvl="0">
      <w:lvl w:ilvl="0">
        <w:numFmt w:val="decimal"/>
        <w:lvlText w:val="%1."/>
        <w:lvlJc w:val="left"/>
      </w:lvl>
    </w:lvlOverride>
  </w:num>
  <w:num w:numId="54" w16cid:durableId="454450516">
    <w:abstractNumId w:val="11"/>
    <w:lvlOverride w:ilvl="0">
      <w:lvl w:ilvl="0">
        <w:numFmt w:val="decimal"/>
        <w:lvlText w:val="%1."/>
        <w:lvlJc w:val="left"/>
      </w:lvl>
    </w:lvlOverride>
  </w:num>
  <w:num w:numId="55" w16cid:durableId="434860455">
    <w:abstractNumId w:val="6"/>
  </w:num>
  <w:num w:numId="56" w16cid:durableId="2021008731">
    <w:abstractNumId w:val="38"/>
  </w:num>
  <w:num w:numId="57" w16cid:durableId="1239092368">
    <w:abstractNumId w:val="18"/>
  </w:num>
  <w:num w:numId="58" w16cid:durableId="2045593778">
    <w:abstractNumId w:val="15"/>
  </w:num>
  <w:num w:numId="59" w16cid:durableId="2115206341">
    <w:abstractNumId w:val="32"/>
  </w:num>
  <w:num w:numId="60" w16cid:durableId="73012301">
    <w:abstractNumId w:val="35"/>
    <w:lvlOverride w:ilvl="0">
      <w:lvl w:ilvl="0">
        <w:numFmt w:val="decimal"/>
        <w:lvlText w:val="%1."/>
        <w:lvlJc w:val="left"/>
      </w:lvl>
    </w:lvlOverride>
  </w:num>
  <w:num w:numId="61" w16cid:durableId="1444692719">
    <w:abstractNumId w:val="4"/>
  </w:num>
  <w:num w:numId="62" w16cid:durableId="328144202">
    <w:abstractNumId w:val="7"/>
    <w:lvlOverride w:ilvl="0">
      <w:lvl w:ilvl="0">
        <w:numFmt w:val="decimal"/>
        <w:lvlText w:val="%1."/>
        <w:lvlJc w:val="left"/>
      </w:lvl>
    </w:lvlOverride>
  </w:num>
  <w:num w:numId="63" w16cid:durableId="1628777552">
    <w:abstractNumId w:val="7"/>
    <w:lvlOverride w:ilvl="0">
      <w:lvl w:ilvl="0">
        <w:numFmt w:val="decimal"/>
        <w:lvlText w:val="%1."/>
        <w:lvlJc w:val="left"/>
      </w:lvl>
    </w:lvlOverride>
  </w:num>
  <w:num w:numId="64" w16cid:durableId="145512931">
    <w:abstractNumId w:val="7"/>
    <w:lvlOverride w:ilvl="0">
      <w:lvl w:ilvl="0">
        <w:numFmt w:val="decimal"/>
        <w:lvlText w:val="%1."/>
        <w:lvlJc w:val="left"/>
      </w:lvl>
    </w:lvlOverride>
  </w:num>
  <w:num w:numId="65" w16cid:durableId="1652320727">
    <w:abstractNumId w:val="7"/>
    <w:lvlOverride w:ilvl="0">
      <w:lvl w:ilvl="0">
        <w:numFmt w:val="decimal"/>
        <w:lvlText w:val="%1."/>
        <w:lvlJc w:val="left"/>
      </w:lvl>
    </w:lvlOverride>
  </w:num>
  <w:num w:numId="66" w16cid:durableId="891425065">
    <w:abstractNumId w:val="7"/>
    <w:lvlOverride w:ilvl="0">
      <w:lvl w:ilvl="0">
        <w:numFmt w:val="decimal"/>
        <w:lvlText w:val="%1."/>
        <w:lvlJc w:val="left"/>
      </w:lvl>
    </w:lvlOverride>
  </w:num>
  <w:num w:numId="67" w16cid:durableId="169292482">
    <w:abstractNumId w:val="7"/>
    <w:lvlOverride w:ilvl="0">
      <w:lvl w:ilvl="0">
        <w:numFmt w:val="decimal"/>
        <w:lvlText w:val="%1."/>
        <w:lvlJc w:val="left"/>
      </w:lvl>
    </w:lvlOverride>
  </w:num>
  <w:num w:numId="68" w16cid:durableId="423571301">
    <w:abstractNumId w:val="7"/>
    <w:lvlOverride w:ilvl="0">
      <w:lvl w:ilvl="0">
        <w:numFmt w:val="decimal"/>
        <w:lvlText w:val="%1."/>
        <w:lvlJc w:val="left"/>
      </w:lvl>
    </w:lvlOverride>
  </w:num>
  <w:num w:numId="69" w16cid:durableId="157962952">
    <w:abstractNumId w:val="7"/>
    <w:lvlOverride w:ilvl="0">
      <w:lvl w:ilvl="0">
        <w:numFmt w:val="decimal"/>
        <w:lvlText w:val="%1."/>
        <w:lvlJc w:val="left"/>
      </w:lvl>
    </w:lvlOverride>
  </w:num>
  <w:num w:numId="70" w16cid:durableId="1599290911">
    <w:abstractNumId w:val="7"/>
    <w:lvlOverride w:ilvl="0">
      <w:lvl w:ilvl="0">
        <w:numFmt w:val="decimal"/>
        <w:lvlText w:val="%1."/>
        <w:lvlJc w:val="left"/>
      </w:lvl>
    </w:lvlOverride>
  </w:num>
  <w:num w:numId="71" w16cid:durableId="654838276">
    <w:abstractNumId w:val="33"/>
  </w:num>
  <w:num w:numId="72" w16cid:durableId="437986929">
    <w:abstractNumId w:val="29"/>
    <w:lvlOverride w:ilvl="0">
      <w:lvl w:ilvl="0">
        <w:numFmt w:val="decimal"/>
        <w:lvlText w:val="%1."/>
        <w:lvlJc w:val="left"/>
      </w:lvl>
    </w:lvlOverride>
  </w:num>
  <w:num w:numId="73" w16cid:durableId="1770539892">
    <w:abstractNumId w:val="29"/>
    <w:lvlOverride w:ilvl="0">
      <w:lvl w:ilvl="0">
        <w:numFmt w:val="decimal"/>
        <w:lvlText w:val="%1."/>
        <w:lvlJc w:val="left"/>
      </w:lvl>
    </w:lvlOverride>
  </w:num>
  <w:num w:numId="74" w16cid:durableId="947152546">
    <w:abstractNumId w:val="29"/>
    <w:lvlOverride w:ilvl="0">
      <w:lvl w:ilvl="0">
        <w:numFmt w:val="decimal"/>
        <w:lvlText w:val="%1."/>
        <w:lvlJc w:val="left"/>
      </w:lvl>
    </w:lvlOverride>
  </w:num>
  <w:num w:numId="75" w16cid:durableId="207377490">
    <w:abstractNumId w:val="1"/>
  </w:num>
  <w:num w:numId="76" w16cid:durableId="977809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4"/>
    <w:rsid w:val="00004795"/>
    <w:rsid w:val="001E44BE"/>
    <w:rsid w:val="002973F3"/>
    <w:rsid w:val="00312E3E"/>
    <w:rsid w:val="00323886"/>
    <w:rsid w:val="003D3C6F"/>
    <w:rsid w:val="005528BB"/>
    <w:rsid w:val="005C3DE3"/>
    <w:rsid w:val="00775F0C"/>
    <w:rsid w:val="008D3424"/>
    <w:rsid w:val="008D5E15"/>
    <w:rsid w:val="008E6C24"/>
    <w:rsid w:val="009C7C11"/>
    <w:rsid w:val="00A418DD"/>
    <w:rsid w:val="00AD4780"/>
    <w:rsid w:val="00AE7515"/>
    <w:rsid w:val="00CB0CE2"/>
    <w:rsid w:val="00DC4B43"/>
    <w:rsid w:val="00DC4D47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07C8"/>
  <w15:chartTrackingRefBased/>
  <w15:docId w15:val="{2EAEEE03-51D1-4ECB-AB36-0660C8B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C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C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C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C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C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C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C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C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C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C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C2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E75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51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E7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56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71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etur.produccion.gob.bo/auth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apaztravel" TargetMode="External"/><Relationship Id="rId12" Type="http://schemas.openxmlformats.org/officeDocument/2006/relationships/hyperlink" Target="https://siretur.produccion.gob.bo/auth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etur.produccion.gob.bo/auth/login" TargetMode="External"/><Relationship Id="rId11" Type="http://schemas.openxmlformats.org/officeDocument/2006/relationships/hyperlink" Target="https://siretur.produccion.gob.bo/auth/login" TargetMode="External"/><Relationship Id="rId5" Type="http://schemas.openxmlformats.org/officeDocument/2006/relationships/hyperlink" Target="http://www.milapaztravel" TargetMode="External"/><Relationship Id="rId10" Type="http://schemas.openxmlformats.org/officeDocument/2006/relationships/hyperlink" Target="https://siretur.produccion.gob.bo/auth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apaztrav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3670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GADLP</dc:creator>
  <cp:keywords/>
  <dc:description/>
  <cp:lastModifiedBy>GADLP</cp:lastModifiedBy>
  <cp:revision>9</cp:revision>
  <dcterms:created xsi:type="dcterms:W3CDTF">2025-05-16T18:29:00Z</dcterms:created>
  <dcterms:modified xsi:type="dcterms:W3CDTF">2025-05-16T18:56:00Z</dcterms:modified>
</cp:coreProperties>
</file>